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1D59" w14:textId="77777777" w:rsidR="000D78E2" w:rsidRDefault="000D78E2">
      <w:pPr>
        <w:pStyle w:val="Header"/>
        <w:tabs>
          <w:tab w:val="clear" w:pos="4153"/>
          <w:tab w:val="clear" w:pos="8306"/>
        </w:tabs>
        <w:rPr>
          <w:rFonts w:ascii="Arial" w:hAnsi="Arial" w:cs="Arial"/>
        </w:rPr>
      </w:pPr>
    </w:p>
    <w:p w14:paraId="6CE8D1E5" w14:textId="77777777" w:rsidR="000D78E2" w:rsidRDefault="000D78E2">
      <w:pPr>
        <w:rPr>
          <w:rFonts w:ascii="Arial" w:hAnsi="Arial" w:cs="Arial"/>
        </w:rPr>
      </w:pPr>
    </w:p>
    <w:p w14:paraId="751DC7A9" w14:textId="210682D9" w:rsidR="00294B0A" w:rsidRPr="009A6A46" w:rsidRDefault="008A626B" w:rsidP="00294B0A">
      <w:pPr>
        <w:jc w:val="center"/>
        <w:outlineLvl w:val="0"/>
        <w:rPr>
          <w:rFonts w:ascii="Arial" w:hAnsi="Arial" w:cs="Arial"/>
          <w:b/>
          <w:smallCaps/>
          <w:color w:val="00B0B9"/>
          <w:sz w:val="32"/>
          <w:szCs w:val="32"/>
        </w:rPr>
      </w:pPr>
      <w:r>
        <w:rPr>
          <w:rFonts w:ascii="Arial" w:hAnsi="Arial" w:cs="Arial"/>
          <w:b/>
          <w:smallCaps/>
          <w:noProof/>
          <w:color w:val="993366"/>
          <w:szCs w:val="32"/>
          <w:lang w:val="en-US"/>
        </w:rPr>
        <mc:AlternateContent>
          <mc:Choice Requires="wps">
            <w:drawing>
              <wp:anchor distT="0" distB="0" distL="114300" distR="114300" simplePos="0" relativeHeight="251658240" behindDoc="0" locked="0" layoutInCell="1" allowOverlap="1" wp14:anchorId="647327D1" wp14:editId="73EE88E4">
                <wp:simplePos x="0" y="0"/>
                <wp:positionH relativeFrom="column">
                  <wp:posOffset>0</wp:posOffset>
                </wp:positionH>
                <wp:positionV relativeFrom="paragraph">
                  <wp:posOffset>742315</wp:posOffset>
                </wp:positionV>
                <wp:extent cx="5401945" cy="5976620"/>
                <wp:effectExtent l="0" t="3175"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EFE7" w14:textId="77777777" w:rsidR="00294B0A" w:rsidRPr="009A6A46" w:rsidRDefault="00294B0A" w:rsidP="00294B0A">
                            <w:pPr>
                              <w:rPr>
                                <w:rFonts w:ascii="Arial" w:hAnsi="Arial" w:cs="Arial"/>
                                <w:b/>
                                <w:bCs/>
                                <w:color w:val="00B0B9"/>
                                <w:sz w:val="40"/>
                              </w:rPr>
                            </w:pPr>
                            <w:r w:rsidRPr="009A6A46">
                              <w:rPr>
                                <w:rFonts w:ascii="Arial" w:hAnsi="Arial" w:cs="Arial"/>
                                <w:b/>
                                <w:bCs/>
                                <w:color w:val="00B0B9"/>
                                <w:sz w:val="40"/>
                              </w:rPr>
                              <w:t>Insert name of establishment</w:t>
                            </w:r>
                          </w:p>
                          <w:p w14:paraId="7EFF1927" w14:textId="69DD2C68" w:rsidR="00FA6045" w:rsidRDefault="00FA6045">
                            <w:pPr>
                              <w:rPr>
                                <w:rFonts w:ascii="Arial" w:hAnsi="Arial" w:cs="Arial"/>
                                <w:b/>
                                <w:bCs/>
                                <w:sz w:val="40"/>
                              </w:rPr>
                            </w:pPr>
                          </w:p>
                          <w:p w14:paraId="64FD9401" w14:textId="6F23DEB9" w:rsidR="00294B0A" w:rsidRDefault="00294B0A">
                            <w:pPr>
                              <w:rPr>
                                <w:rFonts w:ascii="Arial" w:hAnsi="Arial" w:cs="Arial"/>
                                <w:b/>
                                <w:bCs/>
                                <w:sz w:val="40"/>
                              </w:rPr>
                            </w:pPr>
                          </w:p>
                          <w:p w14:paraId="4E2462C8" w14:textId="77777777" w:rsidR="00294B0A" w:rsidRDefault="00294B0A">
                            <w:pPr>
                              <w:rPr>
                                <w:rFonts w:ascii="Arial" w:hAnsi="Arial" w:cs="Arial"/>
                                <w:b/>
                                <w:bCs/>
                                <w:sz w:val="40"/>
                              </w:rPr>
                            </w:pPr>
                          </w:p>
                          <w:p w14:paraId="1B74DB05" w14:textId="77777777" w:rsidR="00FA6045" w:rsidRDefault="00FA6045">
                            <w:pPr>
                              <w:rPr>
                                <w:rFonts w:ascii="Arial" w:hAnsi="Arial" w:cs="Arial"/>
                                <w:b/>
                                <w:bCs/>
                                <w:sz w:val="40"/>
                              </w:rPr>
                            </w:pPr>
                          </w:p>
                          <w:p w14:paraId="6D02FDF2" w14:textId="77777777" w:rsidR="00FA6045" w:rsidRDefault="00FA6045">
                            <w:pPr>
                              <w:rPr>
                                <w:rFonts w:ascii="Arial" w:hAnsi="Arial" w:cs="Arial"/>
                                <w:b/>
                                <w:bCs/>
                                <w:sz w:val="40"/>
                              </w:rPr>
                            </w:pPr>
                          </w:p>
                          <w:p w14:paraId="26D5106C" w14:textId="77777777" w:rsidR="00FA6045" w:rsidRDefault="00FA6045" w:rsidP="003104BC">
                            <w:pPr>
                              <w:rPr>
                                <w:rFonts w:ascii="Arial" w:hAnsi="Arial" w:cs="Arial"/>
                                <w:b/>
                                <w:bCs/>
                                <w:sz w:val="40"/>
                              </w:rPr>
                            </w:pPr>
                            <w:r>
                              <w:rPr>
                                <w:rFonts w:ascii="Arial" w:hAnsi="Arial" w:cs="Arial"/>
                                <w:b/>
                                <w:bCs/>
                                <w:sz w:val="40"/>
                              </w:rPr>
                              <w:t>Children’s Centre Manager</w:t>
                            </w:r>
                          </w:p>
                          <w:p w14:paraId="56E3BB1A" w14:textId="77777777" w:rsidR="00FA6045" w:rsidRDefault="00FA6045" w:rsidP="00C02D3E">
                            <w:pPr>
                              <w:rPr>
                                <w:rFonts w:ascii="Arial" w:hAnsi="Arial" w:cs="Arial"/>
                                <w:b/>
                                <w:bCs/>
                                <w:sz w:val="40"/>
                              </w:rPr>
                            </w:pPr>
                          </w:p>
                          <w:p w14:paraId="798DB34D" w14:textId="64EE6AFF" w:rsidR="00FA6045" w:rsidRDefault="00FA6045" w:rsidP="00C02D3E">
                            <w:pPr>
                              <w:rPr>
                                <w:rFonts w:ascii="Arial" w:hAnsi="Arial" w:cs="Arial"/>
                                <w:b/>
                                <w:bCs/>
                                <w:sz w:val="40"/>
                              </w:rPr>
                            </w:pPr>
                            <w:r>
                              <w:rPr>
                                <w:rFonts w:ascii="Arial" w:hAnsi="Arial" w:cs="Arial"/>
                                <w:b/>
                                <w:bCs/>
                                <w:sz w:val="40"/>
                              </w:rPr>
                              <w:t>Role Profile and Person Specification</w:t>
                            </w:r>
                          </w:p>
                          <w:p w14:paraId="4C248F87" w14:textId="77777777" w:rsidR="00FA6045" w:rsidRDefault="00FA6045" w:rsidP="00C02D3E">
                            <w:pPr>
                              <w:rPr>
                                <w:rFonts w:ascii="Arial" w:hAnsi="Arial" w:cs="Arial"/>
                                <w:b/>
                                <w:bCs/>
                                <w:sz w:val="40"/>
                              </w:rPr>
                            </w:pPr>
                          </w:p>
                          <w:p w14:paraId="31A2FFF1" w14:textId="77777777" w:rsidR="00FA6045" w:rsidRDefault="00FA6045" w:rsidP="00C02D3E">
                            <w:pPr>
                              <w:rPr>
                                <w:rFonts w:ascii="Arial" w:hAnsi="Arial" w:cs="Arial"/>
                                <w:b/>
                                <w:bCs/>
                                <w:sz w:val="40"/>
                              </w:rPr>
                            </w:pPr>
                          </w:p>
                          <w:p w14:paraId="5541887B" w14:textId="77777777" w:rsidR="00FA6045" w:rsidRDefault="00FA6045" w:rsidP="00C02D3E">
                            <w:pPr>
                              <w:rPr>
                                <w:rFonts w:ascii="Arial" w:hAnsi="Arial" w:cs="Arial"/>
                                <w:b/>
                                <w:bCs/>
                                <w:sz w:val="40"/>
                              </w:rPr>
                            </w:pPr>
                          </w:p>
                          <w:p w14:paraId="4E1DBEE9" w14:textId="77777777" w:rsidR="00FA6045" w:rsidRDefault="00FA6045" w:rsidP="00C02D3E">
                            <w:pPr>
                              <w:rPr>
                                <w:rFonts w:ascii="Arial" w:hAnsi="Arial" w:cs="Arial"/>
                                <w:b/>
                                <w:bCs/>
                                <w:sz w:val="40"/>
                              </w:rPr>
                            </w:pPr>
                          </w:p>
                          <w:p w14:paraId="6631BD85" w14:textId="77777777" w:rsidR="00FA6045" w:rsidRDefault="00FA6045" w:rsidP="00C02D3E">
                            <w:pPr>
                              <w:rPr>
                                <w:rFonts w:ascii="Arial" w:hAnsi="Arial" w:cs="Arial"/>
                                <w:b/>
                                <w:bCs/>
                                <w:sz w:val="40"/>
                              </w:rPr>
                            </w:pPr>
                          </w:p>
                          <w:p w14:paraId="1D407F18" w14:textId="77777777" w:rsidR="00FA6045" w:rsidRDefault="00FA6045" w:rsidP="00C02D3E">
                            <w:pPr>
                              <w:rPr>
                                <w:rFonts w:ascii="Arial" w:hAnsi="Arial" w:cs="Arial"/>
                                <w:b/>
                                <w:bCs/>
                                <w:sz w:val="40"/>
                              </w:rPr>
                            </w:pPr>
                          </w:p>
                          <w:p w14:paraId="4E588526" w14:textId="77777777" w:rsidR="00FA6045" w:rsidRDefault="00FA6045" w:rsidP="00C02D3E">
                            <w:pPr>
                              <w:rPr>
                                <w:rFonts w:ascii="Arial" w:hAnsi="Arial" w:cs="Arial"/>
                                <w:b/>
                                <w:bCs/>
                                <w:sz w:val="40"/>
                              </w:rPr>
                            </w:pPr>
                          </w:p>
                          <w:p w14:paraId="324F4E07" w14:textId="77777777" w:rsidR="00294B0A" w:rsidRPr="009A6A46" w:rsidRDefault="00FA6045" w:rsidP="00294B0A">
                            <w:pPr>
                              <w:rPr>
                                <w:rFonts w:ascii="Arial" w:hAnsi="Arial" w:cs="Arial"/>
                                <w:b/>
                                <w:bCs/>
                                <w:sz w:val="24"/>
                              </w:rPr>
                            </w:pPr>
                            <w:r>
                              <w:rPr>
                                <w:rFonts w:ascii="Arial" w:hAnsi="Arial" w:cs="Arial"/>
                                <w:b/>
                                <w:bCs/>
                                <w:sz w:val="40"/>
                              </w:rPr>
                              <w:t>June 2007</w:t>
                            </w:r>
                            <w:r w:rsidR="00294B0A">
                              <w:rPr>
                                <w:rFonts w:ascii="Arial" w:hAnsi="Arial" w:cs="Arial"/>
                                <w:b/>
                                <w:bCs/>
                                <w:sz w:val="40"/>
                              </w:rPr>
                              <w:t xml:space="preserve"> </w:t>
                            </w:r>
                            <w:r w:rsidR="00294B0A" w:rsidRPr="009A6A46">
                              <w:rPr>
                                <w:rFonts w:ascii="Arial" w:hAnsi="Arial" w:cs="Arial"/>
                                <w:b/>
                                <w:bCs/>
                                <w:sz w:val="24"/>
                              </w:rPr>
                              <w:t>(updated August 2019</w:t>
                            </w:r>
                            <w:r w:rsidR="00294B0A">
                              <w:rPr>
                                <w:rFonts w:ascii="Arial" w:hAnsi="Arial" w:cs="Arial"/>
                                <w:b/>
                                <w:bCs/>
                                <w:sz w:val="24"/>
                              </w:rPr>
                              <w:t>)</w:t>
                            </w:r>
                          </w:p>
                          <w:p w14:paraId="34F8DCF2" w14:textId="6B6239C6" w:rsidR="00FA6045" w:rsidRDefault="00FA6045" w:rsidP="00C02D3E">
                            <w:pPr>
                              <w:rPr>
                                <w:rFonts w:ascii="Arial" w:hAnsi="Arial" w:cs="Arial"/>
                                <w:b/>
                                <w:bCs/>
                                <w:sz w:val="40"/>
                              </w:rPr>
                            </w:pPr>
                          </w:p>
                          <w:p w14:paraId="4A40F718" w14:textId="77777777" w:rsidR="00FA6045" w:rsidRDefault="00FA6045"/>
                          <w:p w14:paraId="395442FD" w14:textId="77777777" w:rsidR="00FA6045" w:rsidRDefault="00FA6045">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327D1"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aWhQIAABA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" stroked="f">
                <v:textbox>
                  <w:txbxContent>
                    <w:p w14:paraId="43CEEFE7" w14:textId="77777777" w:rsidR="00294B0A" w:rsidRPr="009A6A46" w:rsidRDefault="00294B0A" w:rsidP="00294B0A">
                      <w:pPr>
                        <w:rPr>
                          <w:rFonts w:ascii="Arial" w:hAnsi="Arial" w:cs="Arial"/>
                          <w:b/>
                          <w:bCs/>
                          <w:color w:val="00B0B9"/>
                          <w:sz w:val="40"/>
                        </w:rPr>
                      </w:pPr>
                      <w:r w:rsidRPr="009A6A46">
                        <w:rPr>
                          <w:rFonts w:ascii="Arial" w:hAnsi="Arial" w:cs="Arial"/>
                          <w:b/>
                          <w:bCs/>
                          <w:color w:val="00B0B9"/>
                          <w:sz w:val="40"/>
                        </w:rPr>
                        <w:t>Insert name of establishment</w:t>
                      </w:r>
                    </w:p>
                    <w:p w14:paraId="7EFF1927" w14:textId="69DD2C68" w:rsidR="00FA6045" w:rsidRDefault="00FA6045">
                      <w:pPr>
                        <w:rPr>
                          <w:rFonts w:ascii="Arial" w:hAnsi="Arial" w:cs="Arial"/>
                          <w:b/>
                          <w:bCs/>
                          <w:sz w:val="40"/>
                        </w:rPr>
                      </w:pPr>
                    </w:p>
                    <w:p w14:paraId="64FD9401" w14:textId="6F23DEB9" w:rsidR="00294B0A" w:rsidRDefault="00294B0A">
                      <w:pPr>
                        <w:rPr>
                          <w:rFonts w:ascii="Arial" w:hAnsi="Arial" w:cs="Arial"/>
                          <w:b/>
                          <w:bCs/>
                          <w:sz w:val="40"/>
                        </w:rPr>
                      </w:pPr>
                    </w:p>
                    <w:p w14:paraId="4E2462C8" w14:textId="77777777" w:rsidR="00294B0A" w:rsidRDefault="00294B0A">
                      <w:pPr>
                        <w:rPr>
                          <w:rFonts w:ascii="Arial" w:hAnsi="Arial" w:cs="Arial"/>
                          <w:b/>
                          <w:bCs/>
                          <w:sz w:val="40"/>
                        </w:rPr>
                      </w:pPr>
                    </w:p>
                    <w:p w14:paraId="1B74DB05" w14:textId="77777777" w:rsidR="00FA6045" w:rsidRDefault="00FA6045">
                      <w:pPr>
                        <w:rPr>
                          <w:rFonts w:ascii="Arial" w:hAnsi="Arial" w:cs="Arial"/>
                          <w:b/>
                          <w:bCs/>
                          <w:sz w:val="40"/>
                        </w:rPr>
                      </w:pPr>
                    </w:p>
                    <w:p w14:paraId="6D02FDF2" w14:textId="77777777" w:rsidR="00FA6045" w:rsidRDefault="00FA6045">
                      <w:pPr>
                        <w:rPr>
                          <w:rFonts w:ascii="Arial" w:hAnsi="Arial" w:cs="Arial"/>
                          <w:b/>
                          <w:bCs/>
                          <w:sz w:val="40"/>
                        </w:rPr>
                      </w:pPr>
                    </w:p>
                    <w:p w14:paraId="26D5106C" w14:textId="77777777" w:rsidR="00FA6045" w:rsidRDefault="00FA6045" w:rsidP="003104BC">
                      <w:pPr>
                        <w:rPr>
                          <w:rFonts w:ascii="Arial" w:hAnsi="Arial" w:cs="Arial"/>
                          <w:b/>
                          <w:bCs/>
                          <w:sz w:val="40"/>
                        </w:rPr>
                      </w:pPr>
                      <w:r>
                        <w:rPr>
                          <w:rFonts w:ascii="Arial" w:hAnsi="Arial" w:cs="Arial"/>
                          <w:b/>
                          <w:bCs/>
                          <w:sz w:val="40"/>
                        </w:rPr>
                        <w:t>Children’s Centre Manager</w:t>
                      </w:r>
                    </w:p>
                    <w:p w14:paraId="56E3BB1A" w14:textId="77777777" w:rsidR="00FA6045" w:rsidRDefault="00FA6045" w:rsidP="00C02D3E">
                      <w:pPr>
                        <w:rPr>
                          <w:rFonts w:ascii="Arial" w:hAnsi="Arial" w:cs="Arial"/>
                          <w:b/>
                          <w:bCs/>
                          <w:sz w:val="40"/>
                        </w:rPr>
                      </w:pPr>
                    </w:p>
                    <w:p w14:paraId="798DB34D" w14:textId="64EE6AFF" w:rsidR="00FA6045" w:rsidRDefault="00FA6045" w:rsidP="00C02D3E">
                      <w:pPr>
                        <w:rPr>
                          <w:rFonts w:ascii="Arial" w:hAnsi="Arial" w:cs="Arial"/>
                          <w:b/>
                          <w:bCs/>
                          <w:sz w:val="40"/>
                        </w:rPr>
                      </w:pPr>
                      <w:r>
                        <w:rPr>
                          <w:rFonts w:ascii="Arial" w:hAnsi="Arial" w:cs="Arial"/>
                          <w:b/>
                          <w:bCs/>
                          <w:sz w:val="40"/>
                        </w:rPr>
                        <w:t>Role Profile and Person Specification</w:t>
                      </w:r>
                    </w:p>
                    <w:p w14:paraId="4C248F87" w14:textId="77777777" w:rsidR="00FA6045" w:rsidRDefault="00FA6045" w:rsidP="00C02D3E">
                      <w:pPr>
                        <w:rPr>
                          <w:rFonts w:ascii="Arial" w:hAnsi="Arial" w:cs="Arial"/>
                          <w:b/>
                          <w:bCs/>
                          <w:sz w:val="40"/>
                        </w:rPr>
                      </w:pPr>
                    </w:p>
                    <w:p w14:paraId="31A2FFF1" w14:textId="77777777" w:rsidR="00FA6045" w:rsidRDefault="00FA6045" w:rsidP="00C02D3E">
                      <w:pPr>
                        <w:rPr>
                          <w:rFonts w:ascii="Arial" w:hAnsi="Arial" w:cs="Arial"/>
                          <w:b/>
                          <w:bCs/>
                          <w:sz w:val="40"/>
                        </w:rPr>
                      </w:pPr>
                    </w:p>
                    <w:p w14:paraId="5541887B" w14:textId="77777777" w:rsidR="00FA6045" w:rsidRDefault="00FA6045" w:rsidP="00C02D3E">
                      <w:pPr>
                        <w:rPr>
                          <w:rFonts w:ascii="Arial" w:hAnsi="Arial" w:cs="Arial"/>
                          <w:b/>
                          <w:bCs/>
                          <w:sz w:val="40"/>
                        </w:rPr>
                      </w:pPr>
                    </w:p>
                    <w:p w14:paraId="4E1DBEE9" w14:textId="77777777" w:rsidR="00FA6045" w:rsidRDefault="00FA6045" w:rsidP="00C02D3E">
                      <w:pPr>
                        <w:rPr>
                          <w:rFonts w:ascii="Arial" w:hAnsi="Arial" w:cs="Arial"/>
                          <w:b/>
                          <w:bCs/>
                          <w:sz w:val="40"/>
                        </w:rPr>
                      </w:pPr>
                    </w:p>
                    <w:p w14:paraId="6631BD85" w14:textId="77777777" w:rsidR="00FA6045" w:rsidRDefault="00FA6045" w:rsidP="00C02D3E">
                      <w:pPr>
                        <w:rPr>
                          <w:rFonts w:ascii="Arial" w:hAnsi="Arial" w:cs="Arial"/>
                          <w:b/>
                          <w:bCs/>
                          <w:sz w:val="40"/>
                        </w:rPr>
                      </w:pPr>
                    </w:p>
                    <w:p w14:paraId="1D407F18" w14:textId="77777777" w:rsidR="00FA6045" w:rsidRDefault="00FA6045" w:rsidP="00C02D3E">
                      <w:pPr>
                        <w:rPr>
                          <w:rFonts w:ascii="Arial" w:hAnsi="Arial" w:cs="Arial"/>
                          <w:b/>
                          <w:bCs/>
                          <w:sz w:val="40"/>
                        </w:rPr>
                      </w:pPr>
                    </w:p>
                    <w:p w14:paraId="4E588526" w14:textId="77777777" w:rsidR="00FA6045" w:rsidRDefault="00FA6045" w:rsidP="00C02D3E">
                      <w:pPr>
                        <w:rPr>
                          <w:rFonts w:ascii="Arial" w:hAnsi="Arial" w:cs="Arial"/>
                          <w:b/>
                          <w:bCs/>
                          <w:sz w:val="40"/>
                        </w:rPr>
                      </w:pPr>
                    </w:p>
                    <w:p w14:paraId="324F4E07" w14:textId="77777777" w:rsidR="00294B0A" w:rsidRPr="009A6A46" w:rsidRDefault="00FA6045" w:rsidP="00294B0A">
                      <w:pPr>
                        <w:rPr>
                          <w:rFonts w:ascii="Arial" w:hAnsi="Arial" w:cs="Arial"/>
                          <w:b/>
                          <w:bCs/>
                          <w:sz w:val="24"/>
                        </w:rPr>
                      </w:pPr>
                      <w:r>
                        <w:rPr>
                          <w:rFonts w:ascii="Arial" w:hAnsi="Arial" w:cs="Arial"/>
                          <w:b/>
                          <w:bCs/>
                          <w:sz w:val="40"/>
                        </w:rPr>
                        <w:t>June 2007</w:t>
                      </w:r>
                      <w:r w:rsidR="00294B0A">
                        <w:rPr>
                          <w:rFonts w:ascii="Arial" w:hAnsi="Arial" w:cs="Arial"/>
                          <w:b/>
                          <w:bCs/>
                          <w:sz w:val="40"/>
                        </w:rPr>
                        <w:t xml:space="preserve"> </w:t>
                      </w:r>
                      <w:r w:rsidR="00294B0A" w:rsidRPr="009A6A46">
                        <w:rPr>
                          <w:rFonts w:ascii="Arial" w:hAnsi="Arial" w:cs="Arial"/>
                          <w:b/>
                          <w:bCs/>
                          <w:sz w:val="24"/>
                        </w:rPr>
                        <w:t>(updated August 2019</w:t>
                      </w:r>
                      <w:r w:rsidR="00294B0A">
                        <w:rPr>
                          <w:rFonts w:ascii="Arial" w:hAnsi="Arial" w:cs="Arial"/>
                          <w:b/>
                          <w:bCs/>
                          <w:sz w:val="24"/>
                        </w:rPr>
                        <w:t>)</w:t>
                      </w:r>
                    </w:p>
                    <w:p w14:paraId="34F8DCF2" w14:textId="6B6239C6" w:rsidR="00FA6045" w:rsidRDefault="00FA6045" w:rsidP="00C02D3E">
                      <w:pPr>
                        <w:rPr>
                          <w:rFonts w:ascii="Arial" w:hAnsi="Arial" w:cs="Arial"/>
                          <w:b/>
                          <w:bCs/>
                          <w:sz w:val="40"/>
                        </w:rPr>
                      </w:pPr>
                    </w:p>
                    <w:p w14:paraId="4A40F718" w14:textId="77777777" w:rsidR="00FA6045" w:rsidRDefault="00FA6045"/>
                    <w:p w14:paraId="395442FD" w14:textId="77777777" w:rsidR="00FA6045" w:rsidRDefault="00FA6045">
                      <w:pPr>
                        <w:pStyle w:val="Header"/>
                        <w:tabs>
                          <w:tab w:val="clear" w:pos="4153"/>
                          <w:tab w:val="clear" w:pos="8306"/>
                        </w:tabs>
                      </w:pPr>
                    </w:p>
                  </w:txbxContent>
                </v:textbox>
              </v:shape>
            </w:pict>
          </mc:Fallback>
        </mc:AlternateContent>
      </w:r>
      <w:r w:rsidR="000D78E2">
        <w:rPr>
          <w:rFonts w:ascii="Arial" w:hAnsi="Arial" w:cs="Arial"/>
          <w:b/>
          <w:smallCaps/>
          <w:color w:val="993366"/>
          <w:sz w:val="32"/>
          <w:szCs w:val="32"/>
        </w:rPr>
        <w:br w:type="page"/>
      </w:r>
      <w:bookmarkStart w:id="0" w:name="_Hlk16677251"/>
      <w:r w:rsidR="00294B0A" w:rsidRPr="009A6A46">
        <w:rPr>
          <w:rFonts w:ascii="Arial" w:hAnsi="Arial" w:cs="Arial"/>
          <w:b/>
          <w:smallCaps/>
          <w:color w:val="00B0B9"/>
          <w:sz w:val="32"/>
          <w:szCs w:val="32"/>
        </w:rPr>
        <w:lastRenderedPageBreak/>
        <w:t>&lt;SCHOOL /ACADEMY NAME&gt;</w:t>
      </w:r>
      <w:bookmarkEnd w:id="0"/>
    </w:p>
    <w:p w14:paraId="53DECC49"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20A3AACA" w14:textId="77777777">
        <w:tblPrEx>
          <w:tblCellMar>
            <w:top w:w="0" w:type="dxa"/>
            <w:bottom w:w="0" w:type="dxa"/>
          </w:tblCellMar>
        </w:tblPrEx>
        <w:trPr>
          <w:cantSplit/>
        </w:trPr>
        <w:tc>
          <w:tcPr>
            <w:tcW w:w="10667" w:type="dxa"/>
            <w:gridSpan w:val="2"/>
            <w:tcBorders>
              <w:top w:val="nil"/>
              <w:left w:val="nil"/>
              <w:bottom w:val="nil"/>
              <w:right w:val="nil"/>
            </w:tcBorders>
          </w:tcPr>
          <w:p w14:paraId="254FE623" w14:textId="77777777" w:rsidR="000D78E2" w:rsidRDefault="000D78E2">
            <w:pPr>
              <w:rPr>
                <w:rFonts w:ascii="Arial" w:hAnsi="Arial" w:cs="Arial"/>
                <w:iCs/>
                <w:sz w:val="16"/>
                <w:szCs w:val="16"/>
              </w:rPr>
            </w:pPr>
          </w:p>
          <w:p w14:paraId="3D38AE26" w14:textId="77777777" w:rsidR="00294B0A" w:rsidRPr="00A634E1" w:rsidRDefault="00294B0A" w:rsidP="00294B0A">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7E73196F" w14:textId="77777777" w:rsidR="000D78E2" w:rsidRDefault="000D78E2">
            <w:pPr>
              <w:rPr>
                <w:rFonts w:ascii="Arial" w:hAnsi="Arial" w:cs="Arial"/>
                <w:iCs/>
                <w:sz w:val="16"/>
                <w:szCs w:val="16"/>
              </w:rPr>
            </w:pPr>
          </w:p>
        </w:tc>
      </w:tr>
      <w:tr w:rsidR="000D78E2" w14:paraId="1DB1C063"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2AD7DF54" w14:textId="427DB488" w:rsidR="000D78E2" w:rsidRPr="00294B0A" w:rsidRDefault="000D78E2" w:rsidP="00294B0A">
            <w:pPr>
              <w:rPr>
                <w:rFonts w:ascii="Arial" w:hAnsi="Arial" w:cs="Arial"/>
                <w:b/>
                <w:sz w:val="24"/>
              </w:rPr>
            </w:pPr>
            <w:r w:rsidRPr="00294B0A">
              <w:rPr>
                <w:rFonts w:ascii="Arial" w:hAnsi="Arial" w:cs="Arial"/>
                <w:b/>
                <w:sz w:val="24"/>
              </w:rPr>
              <w:t>Job Title:</w:t>
            </w:r>
          </w:p>
        </w:tc>
        <w:tc>
          <w:tcPr>
            <w:tcW w:w="7002" w:type="dxa"/>
            <w:tcBorders>
              <w:top w:val="nil"/>
              <w:left w:val="nil"/>
              <w:bottom w:val="nil"/>
              <w:right w:val="nil"/>
            </w:tcBorders>
            <w:vAlign w:val="center"/>
          </w:tcPr>
          <w:p w14:paraId="369F70A8" w14:textId="77777777" w:rsidR="000D78E2" w:rsidRDefault="00B036F3" w:rsidP="00294B0A">
            <w:pPr>
              <w:pStyle w:val="Header"/>
              <w:tabs>
                <w:tab w:val="clear" w:pos="4153"/>
                <w:tab w:val="clear" w:pos="8306"/>
              </w:tabs>
              <w:rPr>
                <w:rFonts w:ascii="Arial" w:hAnsi="Arial" w:cs="Arial"/>
                <w:b/>
                <w:bCs/>
                <w:iCs/>
              </w:rPr>
            </w:pPr>
            <w:r>
              <w:rPr>
                <w:rFonts w:ascii="Arial" w:hAnsi="Arial" w:cs="Arial"/>
                <w:b/>
                <w:bCs/>
                <w:iCs/>
              </w:rPr>
              <w:t>C</w:t>
            </w:r>
            <w:r w:rsidR="003B68DE">
              <w:rPr>
                <w:rFonts w:ascii="Arial" w:hAnsi="Arial" w:cs="Arial"/>
                <w:b/>
                <w:bCs/>
                <w:iCs/>
              </w:rPr>
              <w:t>hildren’s Centre</w:t>
            </w:r>
            <w:r>
              <w:rPr>
                <w:rFonts w:ascii="Arial" w:hAnsi="Arial" w:cs="Arial"/>
                <w:b/>
                <w:bCs/>
                <w:iCs/>
              </w:rPr>
              <w:t xml:space="preserve"> Manager</w:t>
            </w:r>
          </w:p>
        </w:tc>
      </w:tr>
      <w:tr w:rsidR="00294B0A" w14:paraId="5C292B9E"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5AAF4D14" w14:textId="22FE36AF" w:rsidR="00294B0A" w:rsidRPr="00294B0A" w:rsidRDefault="00294B0A" w:rsidP="00294B0A">
            <w:pPr>
              <w:rPr>
                <w:rFonts w:ascii="Arial" w:hAnsi="Arial" w:cs="Arial"/>
                <w:b/>
                <w:sz w:val="24"/>
              </w:rPr>
            </w:pPr>
            <w:r w:rsidRPr="00294B0A">
              <w:rPr>
                <w:rFonts w:ascii="Arial" w:hAnsi="Arial" w:cs="Arial"/>
                <w:b/>
                <w:sz w:val="24"/>
              </w:rPr>
              <w:t>School /Academy:</w:t>
            </w:r>
          </w:p>
        </w:tc>
        <w:tc>
          <w:tcPr>
            <w:tcW w:w="7002" w:type="dxa"/>
            <w:tcBorders>
              <w:top w:val="nil"/>
              <w:left w:val="nil"/>
              <w:bottom w:val="nil"/>
              <w:right w:val="nil"/>
            </w:tcBorders>
            <w:vAlign w:val="center"/>
          </w:tcPr>
          <w:p w14:paraId="122CCFB6" w14:textId="32D9CC3F" w:rsidR="00294B0A" w:rsidRDefault="00294B0A" w:rsidP="00294B0A">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4DB064A5"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2AFE2115" w14:textId="77BF187C" w:rsidR="000D78E2" w:rsidRPr="00294B0A" w:rsidRDefault="003104BC" w:rsidP="00294B0A">
            <w:pPr>
              <w:rPr>
                <w:rFonts w:ascii="Arial" w:hAnsi="Arial" w:cs="Arial"/>
                <w:b/>
                <w:sz w:val="24"/>
              </w:rPr>
            </w:pPr>
            <w:r w:rsidRPr="00294B0A">
              <w:rPr>
                <w:rFonts w:ascii="Arial" w:hAnsi="Arial" w:cs="Arial"/>
                <w:b/>
                <w:sz w:val="24"/>
              </w:rPr>
              <w:t>Grade Range</w:t>
            </w:r>
            <w:r w:rsidR="000D78E2" w:rsidRPr="00294B0A">
              <w:rPr>
                <w:rFonts w:ascii="Arial" w:hAnsi="Arial" w:cs="Arial"/>
                <w:b/>
                <w:sz w:val="24"/>
              </w:rPr>
              <w:t>:</w:t>
            </w:r>
          </w:p>
        </w:tc>
        <w:tc>
          <w:tcPr>
            <w:tcW w:w="7002" w:type="dxa"/>
            <w:tcBorders>
              <w:top w:val="nil"/>
              <w:left w:val="nil"/>
              <w:bottom w:val="nil"/>
              <w:right w:val="nil"/>
            </w:tcBorders>
            <w:vAlign w:val="center"/>
          </w:tcPr>
          <w:p w14:paraId="7247F5DF" w14:textId="3A90BAD9" w:rsidR="000D78E2" w:rsidRDefault="00F008FB" w:rsidP="00294B0A">
            <w:pPr>
              <w:rPr>
                <w:rFonts w:ascii="Arial" w:hAnsi="Arial" w:cs="Arial"/>
                <w:b/>
                <w:bCs/>
              </w:rPr>
            </w:pPr>
            <w:r>
              <w:rPr>
                <w:rFonts w:ascii="Arial" w:hAnsi="Arial" w:cs="Arial"/>
                <w:b/>
                <w:bCs/>
              </w:rPr>
              <w:t xml:space="preserve">Grade 10 </w:t>
            </w:r>
            <w:r w:rsidR="00294B0A">
              <w:rPr>
                <w:rFonts w:ascii="Arial" w:hAnsi="Arial" w:cs="Arial"/>
                <w:b/>
                <w:bCs/>
              </w:rPr>
              <w:t xml:space="preserve"> -  </w:t>
            </w:r>
            <w:r>
              <w:rPr>
                <w:rFonts w:ascii="Arial" w:hAnsi="Arial" w:cs="Arial"/>
                <w:b/>
                <w:bCs/>
              </w:rPr>
              <w:t>SCP</w:t>
            </w:r>
            <w:r w:rsidR="00D93DA9">
              <w:rPr>
                <w:rFonts w:ascii="Arial" w:hAnsi="Arial" w:cs="Arial"/>
                <w:b/>
                <w:bCs/>
              </w:rPr>
              <w:t xml:space="preserve"> 3</w:t>
            </w:r>
            <w:r w:rsidR="00294B0A">
              <w:rPr>
                <w:rFonts w:ascii="Arial" w:hAnsi="Arial" w:cs="Arial"/>
                <w:b/>
                <w:bCs/>
              </w:rPr>
              <w:t xml:space="preserve">0 </w:t>
            </w:r>
            <w:r w:rsidR="00D93DA9">
              <w:rPr>
                <w:rFonts w:ascii="Arial" w:hAnsi="Arial" w:cs="Arial"/>
                <w:b/>
                <w:bCs/>
              </w:rPr>
              <w:t>-</w:t>
            </w:r>
            <w:r w:rsidR="00294B0A">
              <w:rPr>
                <w:rFonts w:ascii="Arial" w:hAnsi="Arial" w:cs="Arial"/>
                <w:b/>
                <w:bCs/>
              </w:rPr>
              <w:t xml:space="preserve"> </w:t>
            </w:r>
            <w:r w:rsidR="00D93DA9">
              <w:rPr>
                <w:rFonts w:ascii="Arial" w:hAnsi="Arial" w:cs="Arial"/>
                <w:b/>
                <w:bCs/>
              </w:rPr>
              <w:t>3</w:t>
            </w:r>
            <w:r w:rsidR="00294B0A">
              <w:rPr>
                <w:rFonts w:ascii="Arial" w:hAnsi="Arial" w:cs="Arial"/>
                <w:b/>
                <w:bCs/>
              </w:rPr>
              <w:t>2</w:t>
            </w:r>
            <w:r w:rsidR="008B080D">
              <w:rPr>
                <w:rFonts w:ascii="Arial" w:hAnsi="Arial" w:cs="Arial"/>
                <w:b/>
                <w:bCs/>
              </w:rPr>
              <w:t xml:space="preserve"> </w:t>
            </w:r>
          </w:p>
        </w:tc>
      </w:tr>
      <w:tr w:rsidR="000D78E2" w14:paraId="3C6A87BE"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638517D7" w14:textId="791B4F92" w:rsidR="000D78E2" w:rsidRPr="00294B0A" w:rsidRDefault="000D78E2" w:rsidP="00294B0A">
            <w:pPr>
              <w:rPr>
                <w:rFonts w:ascii="Arial" w:hAnsi="Arial" w:cs="Arial"/>
                <w:b/>
                <w:sz w:val="24"/>
              </w:rPr>
            </w:pPr>
            <w:r w:rsidRPr="00294B0A">
              <w:rPr>
                <w:rFonts w:ascii="Arial" w:hAnsi="Arial" w:cs="Arial"/>
                <w:b/>
                <w:sz w:val="24"/>
              </w:rPr>
              <w:t>Hours:</w:t>
            </w:r>
          </w:p>
        </w:tc>
        <w:tc>
          <w:tcPr>
            <w:tcW w:w="7002" w:type="dxa"/>
            <w:tcBorders>
              <w:top w:val="nil"/>
              <w:left w:val="nil"/>
              <w:bottom w:val="nil"/>
              <w:right w:val="nil"/>
            </w:tcBorders>
            <w:vAlign w:val="center"/>
          </w:tcPr>
          <w:p w14:paraId="03F07FFC" w14:textId="134CF2A2" w:rsidR="000D78E2" w:rsidRDefault="00134E46" w:rsidP="00294B0A">
            <w:pPr>
              <w:rPr>
                <w:rFonts w:ascii="Arial" w:hAnsi="Arial" w:cs="Arial"/>
                <w:b/>
                <w:bCs/>
              </w:rPr>
            </w:pPr>
            <w:r>
              <w:rPr>
                <w:rFonts w:ascii="Arial" w:hAnsi="Arial" w:cs="Arial"/>
                <w:b/>
                <w:bCs/>
              </w:rPr>
              <w:t>36 hours per week</w:t>
            </w:r>
          </w:p>
        </w:tc>
      </w:tr>
      <w:tr w:rsidR="00294B0A" w14:paraId="7831A67A"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4C04FF9C" w14:textId="0088F6FD" w:rsidR="00294B0A" w:rsidRPr="00294B0A" w:rsidRDefault="00294B0A" w:rsidP="00294B0A">
            <w:pPr>
              <w:rPr>
                <w:rFonts w:ascii="Arial" w:hAnsi="Arial" w:cs="Arial"/>
                <w:b/>
                <w:sz w:val="24"/>
              </w:rPr>
            </w:pPr>
            <w:r w:rsidRPr="00294B0A">
              <w:rPr>
                <w:rFonts w:ascii="Arial" w:hAnsi="Arial" w:cs="Arial"/>
                <w:b/>
                <w:sz w:val="24"/>
              </w:rPr>
              <w:t>Work Pattern:</w:t>
            </w:r>
          </w:p>
        </w:tc>
        <w:tc>
          <w:tcPr>
            <w:tcW w:w="7002" w:type="dxa"/>
            <w:tcBorders>
              <w:top w:val="nil"/>
              <w:left w:val="nil"/>
              <w:bottom w:val="nil"/>
              <w:right w:val="nil"/>
            </w:tcBorders>
            <w:vAlign w:val="center"/>
          </w:tcPr>
          <w:p w14:paraId="76CED797" w14:textId="787A6EF7" w:rsidR="00294B0A" w:rsidRDefault="00294B0A" w:rsidP="00294B0A">
            <w:pPr>
              <w:rPr>
                <w:rFonts w:ascii="Arial" w:hAnsi="Arial" w:cs="Arial"/>
                <w:b/>
                <w:bCs/>
              </w:rPr>
            </w:pPr>
            <w:r>
              <w:rPr>
                <w:rFonts w:ascii="Arial" w:hAnsi="Arial" w:cs="Arial"/>
                <w:b/>
                <w:bCs/>
              </w:rPr>
              <w:t>All Year Round</w:t>
            </w:r>
          </w:p>
        </w:tc>
      </w:tr>
      <w:tr w:rsidR="000D78E2" w14:paraId="59C7318F"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669AFC43" w14:textId="27C87E10" w:rsidR="000D78E2" w:rsidRPr="00294B0A" w:rsidRDefault="000D78E2" w:rsidP="00294B0A">
            <w:pPr>
              <w:rPr>
                <w:rFonts w:ascii="Arial" w:hAnsi="Arial" w:cs="Arial"/>
                <w:b/>
                <w:sz w:val="24"/>
              </w:rPr>
            </w:pPr>
            <w:r w:rsidRPr="00294B0A">
              <w:rPr>
                <w:rFonts w:ascii="Arial" w:hAnsi="Arial" w:cs="Arial"/>
                <w:b/>
                <w:sz w:val="24"/>
              </w:rPr>
              <w:t>Location:</w:t>
            </w:r>
          </w:p>
        </w:tc>
        <w:tc>
          <w:tcPr>
            <w:tcW w:w="7002" w:type="dxa"/>
            <w:tcBorders>
              <w:top w:val="nil"/>
              <w:left w:val="nil"/>
              <w:bottom w:val="nil"/>
              <w:right w:val="nil"/>
            </w:tcBorders>
            <w:vAlign w:val="center"/>
          </w:tcPr>
          <w:p w14:paraId="62CC7C3E" w14:textId="74FA94EA" w:rsidR="000D78E2" w:rsidRDefault="00294B0A" w:rsidP="00294B0A">
            <w:pPr>
              <w:rPr>
                <w:rFonts w:ascii="Arial" w:hAnsi="Arial" w:cs="Arial"/>
                <w:b/>
                <w:bCs/>
              </w:rPr>
            </w:pPr>
            <w:r w:rsidRPr="00B6445F">
              <w:rPr>
                <w:rFonts w:ascii="Arial" w:hAnsi="Arial" w:cs="Arial"/>
                <w:b/>
                <w:bCs/>
                <w:highlight w:val="lightGray"/>
              </w:rPr>
              <w:t>&lt;please insert here&gt;</w:t>
            </w:r>
          </w:p>
        </w:tc>
      </w:tr>
      <w:tr w:rsidR="000D78E2" w14:paraId="6C95AB86"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2CB7CD25" w14:textId="5199068D" w:rsidR="000D78E2" w:rsidRPr="00294B0A" w:rsidRDefault="000D78E2" w:rsidP="00294B0A">
            <w:pPr>
              <w:rPr>
                <w:rFonts w:ascii="Arial" w:hAnsi="Arial" w:cs="Arial"/>
                <w:b/>
                <w:sz w:val="24"/>
              </w:rPr>
            </w:pPr>
            <w:r w:rsidRPr="00294B0A">
              <w:rPr>
                <w:rFonts w:ascii="Arial" w:hAnsi="Arial" w:cs="Arial"/>
                <w:b/>
                <w:sz w:val="24"/>
              </w:rPr>
              <w:t>Reports to:</w:t>
            </w:r>
          </w:p>
        </w:tc>
        <w:tc>
          <w:tcPr>
            <w:tcW w:w="7002" w:type="dxa"/>
            <w:tcBorders>
              <w:top w:val="nil"/>
              <w:left w:val="nil"/>
              <w:bottom w:val="nil"/>
              <w:right w:val="nil"/>
            </w:tcBorders>
            <w:vAlign w:val="center"/>
          </w:tcPr>
          <w:p w14:paraId="2245D8AA" w14:textId="75CAB539" w:rsidR="000D78E2" w:rsidRDefault="005D50F6" w:rsidP="00294B0A">
            <w:pPr>
              <w:rPr>
                <w:rFonts w:ascii="Arial" w:hAnsi="Arial" w:cs="Arial"/>
                <w:b/>
                <w:bCs/>
              </w:rPr>
            </w:pPr>
            <w:r w:rsidRPr="00B6445F">
              <w:rPr>
                <w:rFonts w:ascii="Arial" w:hAnsi="Arial" w:cs="Arial"/>
                <w:b/>
                <w:bCs/>
                <w:highlight w:val="lightGray"/>
              </w:rPr>
              <w:t>&lt;please insert here&gt;</w:t>
            </w:r>
          </w:p>
        </w:tc>
      </w:tr>
      <w:tr w:rsidR="000D78E2" w14:paraId="6ACED775" w14:textId="77777777" w:rsidTr="00294B0A">
        <w:tblPrEx>
          <w:tblCellMar>
            <w:top w:w="0" w:type="dxa"/>
            <w:bottom w:w="0" w:type="dxa"/>
          </w:tblCellMar>
        </w:tblPrEx>
        <w:trPr>
          <w:cantSplit/>
          <w:trHeight w:val="567"/>
        </w:trPr>
        <w:tc>
          <w:tcPr>
            <w:tcW w:w="3665" w:type="dxa"/>
            <w:tcBorders>
              <w:top w:val="nil"/>
              <w:left w:val="nil"/>
              <w:bottom w:val="nil"/>
              <w:right w:val="nil"/>
            </w:tcBorders>
            <w:vAlign w:val="center"/>
          </w:tcPr>
          <w:p w14:paraId="352F53F3" w14:textId="769D27C9" w:rsidR="000D78E2" w:rsidRPr="00294B0A" w:rsidRDefault="000D78E2" w:rsidP="00294B0A">
            <w:pPr>
              <w:rPr>
                <w:rFonts w:ascii="Arial" w:hAnsi="Arial" w:cs="Arial"/>
                <w:b/>
                <w:sz w:val="24"/>
              </w:rPr>
            </w:pPr>
            <w:r w:rsidRPr="00294B0A">
              <w:rPr>
                <w:rFonts w:ascii="Arial" w:hAnsi="Arial" w:cs="Arial"/>
                <w:b/>
                <w:sz w:val="24"/>
              </w:rPr>
              <w:t>Responsible for:</w:t>
            </w:r>
          </w:p>
        </w:tc>
        <w:tc>
          <w:tcPr>
            <w:tcW w:w="7002" w:type="dxa"/>
            <w:tcBorders>
              <w:top w:val="nil"/>
              <w:left w:val="nil"/>
              <w:bottom w:val="nil"/>
              <w:right w:val="nil"/>
            </w:tcBorders>
            <w:vAlign w:val="center"/>
          </w:tcPr>
          <w:p w14:paraId="73B4668B" w14:textId="7FBDB6BB" w:rsidR="000D78E2" w:rsidRDefault="005D50F6" w:rsidP="00294B0A">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265F2667" w14:textId="77777777">
        <w:tblPrEx>
          <w:tblCellMar>
            <w:top w:w="0" w:type="dxa"/>
            <w:bottom w:w="0" w:type="dxa"/>
          </w:tblCellMar>
        </w:tblPrEx>
        <w:trPr>
          <w:cantSplit/>
          <w:trHeight w:val="1119"/>
        </w:trPr>
        <w:tc>
          <w:tcPr>
            <w:tcW w:w="3665" w:type="dxa"/>
            <w:tcBorders>
              <w:top w:val="nil"/>
              <w:left w:val="nil"/>
              <w:bottom w:val="nil"/>
              <w:right w:val="nil"/>
            </w:tcBorders>
          </w:tcPr>
          <w:p w14:paraId="1C2C922D" w14:textId="77777777" w:rsidR="000D78E2" w:rsidRPr="00294B0A" w:rsidRDefault="000D78E2">
            <w:pPr>
              <w:rPr>
                <w:rFonts w:ascii="Arial" w:hAnsi="Arial" w:cs="Arial"/>
                <w:b/>
                <w:sz w:val="24"/>
              </w:rPr>
            </w:pPr>
            <w:r w:rsidRPr="00294B0A">
              <w:rPr>
                <w:rFonts w:ascii="Arial" w:hAnsi="Arial" w:cs="Arial"/>
                <w:b/>
                <w:sz w:val="24"/>
              </w:rPr>
              <w:t>Role Purpose and Role Dimensions:</w:t>
            </w:r>
          </w:p>
        </w:tc>
        <w:tc>
          <w:tcPr>
            <w:tcW w:w="7002" w:type="dxa"/>
            <w:tcBorders>
              <w:top w:val="nil"/>
              <w:left w:val="nil"/>
              <w:bottom w:val="nil"/>
              <w:right w:val="nil"/>
            </w:tcBorders>
          </w:tcPr>
          <w:p w14:paraId="74F086C3" w14:textId="77777777" w:rsidR="00134E46" w:rsidRPr="00294B0A" w:rsidRDefault="00134E46" w:rsidP="00134E46">
            <w:pPr>
              <w:tabs>
                <w:tab w:val="left" w:pos="-254"/>
                <w:tab w:val="left" w:pos="-55"/>
                <w:tab w:val="left" w:pos="864"/>
              </w:tabs>
              <w:rPr>
                <w:rFonts w:ascii="Arial" w:hAnsi="Arial" w:cs="Arial"/>
              </w:rPr>
            </w:pPr>
            <w:r w:rsidRPr="00294B0A">
              <w:rPr>
                <w:rFonts w:ascii="Arial" w:hAnsi="Arial" w:cs="Arial"/>
              </w:rPr>
              <w:t>The C</w:t>
            </w:r>
            <w:r w:rsidR="003B68DE" w:rsidRPr="00294B0A">
              <w:rPr>
                <w:rFonts w:ascii="Arial" w:hAnsi="Arial" w:cs="Arial"/>
              </w:rPr>
              <w:t xml:space="preserve">hildren’s Centre </w:t>
            </w:r>
            <w:r w:rsidRPr="00294B0A">
              <w:rPr>
                <w:rFonts w:ascii="Arial" w:hAnsi="Arial" w:cs="Arial"/>
              </w:rPr>
              <w:t>Manager is expected to</w:t>
            </w:r>
          </w:p>
          <w:p w14:paraId="4A6ECC71" w14:textId="77777777" w:rsidR="00134E46" w:rsidRPr="00294B0A" w:rsidRDefault="00134E46" w:rsidP="00134E46">
            <w:pPr>
              <w:widowControl w:val="0"/>
              <w:numPr>
                <w:ilvl w:val="0"/>
                <w:numId w:val="4"/>
              </w:numPr>
              <w:tabs>
                <w:tab w:val="left" w:pos="-254"/>
                <w:tab w:val="left" w:pos="-55"/>
                <w:tab w:val="left" w:pos="864"/>
              </w:tabs>
              <w:rPr>
                <w:rFonts w:ascii="Arial" w:hAnsi="Arial" w:cs="Arial"/>
              </w:rPr>
            </w:pPr>
            <w:r w:rsidRPr="00294B0A">
              <w:rPr>
                <w:rFonts w:ascii="Arial" w:hAnsi="Arial" w:cs="Arial"/>
              </w:rPr>
              <w:t xml:space="preserve">Work in partnership with the </w:t>
            </w:r>
            <w:r w:rsidR="00C30E16" w:rsidRPr="00294B0A">
              <w:rPr>
                <w:rFonts w:ascii="Arial" w:hAnsi="Arial" w:cs="Arial"/>
              </w:rPr>
              <w:t>Head Teacher and Governors,</w:t>
            </w:r>
            <w:r w:rsidRPr="00294B0A">
              <w:rPr>
                <w:rFonts w:ascii="Arial" w:hAnsi="Arial" w:cs="Arial"/>
              </w:rPr>
              <w:t xml:space="preserve"> ensuring effective delivery of </w:t>
            </w:r>
            <w:r w:rsidR="00C30E16" w:rsidRPr="00294B0A">
              <w:rPr>
                <w:rFonts w:ascii="Arial" w:hAnsi="Arial" w:cs="Arial"/>
              </w:rPr>
              <w:t xml:space="preserve">integrated </w:t>
            </w:r>
            <w:r w:rsidRPr="00294B0A">
              <w:rPr>
                <w:rFonts w:ascii="Arial" w:hAnsi="Arial" w:cs="Arial"/>
              </w:rPr>
              <w:t xml:space="preserve">care, education and </w:t>
            </w:r>
            <w:r w:rsidR="00C30E16" w:rsidRPr="00294B0A">
              <w:rPr>
                <w:rFonts w:ascii="Arial" w:hAnsi="Arial" w:cs="Arial"/>
              </w:rPr>
              <w:t>f</w:t>
            </w:r>
            <w:r w:rsidRPr="00294B0A">
              <w:rPr>
                <w:rFonts w:ascii="Arial" w:hAnsi="Arial" w:cs="Arial"/>
              </w:rPr>
              <w:t>amily services in response to local community needs</w:t>
            </w:r>
            <w:r w:rsidR="00C30E16" w:rsidRPr="00294B0A">
              <w:rPr>
                <w:rFonts w:ascii="Arial" w:hAnsi="Arial" w:cs="Arial"/>
              </w:rPr>
              <w:t>.</w:t>
            </w:r>
          </w:p>
          <w:p w14:paraId="17A5F095" w14:textId="77777777" w:rsidR="00134E46" w:rsidRPr="00294B0A" w:rsidRDefault="00134E46" w:rsidP="00134E46">
            <w:pPr>
              <w:widowControl w:val="0"/>
              <w:numPr>
                <w:ilvl w:val="0"/>
                <w:numId w:val="4"/>
              </w:numPr>
              <w:tabs>
                <w:tab w:val="left" w:pos="-254"/>
                <w:tab w:val="left" w:pos="-55"/>
                <w:tab w:val="left" w:pos="864"/>
              </w:tabs>
              <w:rPr>
                <w:rFonts w:ascii="Arial" w:hAnsi="Arial" w:cs="Arial"/>
              </w:rPr>
            </w:pPr>
            <w:r w:rsidRPr="00294B0A">
              <w:rPr>
                <w:rFonts w:ascii="Arial" w:hAnsi="Arial" w:cs="Arial"/>
              </w:rPr>
              <w:t>Be responsible for the day to day management of Family services within the Centre</w:t>
            </w:r>
            <w:r w:rsidR="00C30E16" w:rsidRPr="00294B0A">
              <w:rPr>
                <w:rFonts w:ascii="Arial" w:hAnsi="Arial" w:cs="Arial"/>
              </w:rPr>
              <w:t>.</w:t>
            </w:r>
          </w:p>
          <w:p w14:paraId="540B3C53" w14:textId="77777777" w:rsidR="00134E46" w:rsidRPr="00294B0A" w:rsidRDefault="00134E46" w:rsidP="00134E46">
            <w:pPr>
              <w:widowControl w:val="0"/>
              <w:numPr>
                <w:ilvl w:val="0"/>
                <w:numId w:val="4"/>
              </w:numPr>
              <w:tabs>
                <w:tab w:val="left" w:pos="-254"/>
                <w:tab w:val="left" w:pos="-55"/>
                <w:tab w:val="left" w:pos="864"/>
              </w:tabs>
              <w:rPr>
                <w:rFonts w:ascii="Arial" w:hAnsi="Arial" w:cs="Arial"/>
              </w:rPr>
            </w:pPr>
            <w:r w:rsidRPr="00294B0A">
              <w:rPr>
                <w:rFonts w:ascii="Arial" w:hAnsi="Arial" w:cs="Arial"/>
              </w:rPr>
              <w:t>Provide effective support for the development of integrated care and education for children within the Centre</w:t>
            </w:r>
            <w:r w:rsidR="00C30E16" w:rsidRPr="00294B0A">
              <w:rPr>
                <w:rFonts w:ascii="Arial" w:hAnsi="Arial" w:cs="Arial"/>
              </w:rPr>
              <w:t>.</w:t>
            </w:r>
          </w:p>
          <w:p w14:paraId="4E161ED5" w14:textId="77777777" w:rsidR="00C30E16" w:rsidRPr="00294B0A" w:rsidRDefault="00C30E16" w:rsidP="00134E46">
            <w:pPr>
              <w:widowControl w:val="0"/>
              <w:numPr>
                <w:ilvl w:val="0"/>
                <w:numId w:val="4"/>
              </w:numPr>
              <w:tabs>
                <w:tab w:val="left" w:pos="-254"/>
                <w:tab w:val="left" w:pos="-55"/>
                <w:tab w:val="left" w:pos="864"/>
              </w:tabs>
              <w:rPr>
                <w:rFonts w:ascii="Arial" w:hAnsi="Arial" w:cs="Arial"/>
              </w:rPr>
            </w:pPr>
            <w:r w:rsidRPr="00294B0A">
              <w:rPr>
                <w:rFonts w:ascii="Arial" w:hAnsi="Arial" w:cs="Arial"/>
              </w:rPr>
              <w:t xml:space="preserve">Develop </w:t>
            </w:r>
            <w:r w:rsidR="00FA6045" w:rsidRPr="00294B0A">
              <w:rPr>
                <w:rFonts w:ascii="Arial" w:hAnsi="Arial" w:cs="Arial"/>
              </w:rPr>
              <w:t>links</w:t>
            </w:r>
            <w:r w:rsidRPr="00294B0A">
              <w:rPr>
                <w:rFonts w:ascii="Arial" w:hAnsi="Arial" w:cs="Arial"/>
              </w:rPr>
              <w:t xml:space="preserve"> </w:t>
            </w:r>
            <w:r w:rsidR="002712A7" w:rsidRPr="00294B0A">
              <w:rPr>
                <w:rFonts w:ascii="Arial" w:hAnsi="Arial" w:cs="Arial"/>
              </w:rPr>
              <w:t>with</w:t>
            </w:r>
            <w:r w:rsidRPr="00294B0A">
              <w:rPr>
                <w:rFonts w:ascii="Arial" w:hAnsi="Arial" w:cs="Arial"/>
              </w:rPr>
              <w:t xml:space="preserve"> local community and voluntary groups, Jobcentre Plus, health services and Children’s Information Services.</w:t>
            </w:r>
          </w:p>
          <w:p w14:paraId="41A9B3AF" w14:textId="77777777" w:rsidR="000D78E2" w:rsidRDefault="000D78E2">
            <w:pPr>
              <w:pStyle w:val="Header"/>
              <w:tabs>
                <w:tab w:val="clear" w:pos="4153"/>
                <w:tab w:val="clear" w:pos="8306"/>
              </w:tabs>
              <w:rPr>
                <w:rFonts w:ascii="Arial" w:hAnsi="Arial" w:cs="Arial"/>
              </w:rPr>
            </w:pPr>
          </w:p>
        </w:tc>
      </w:tr>
      <w:tr w:rsidR="000D78E2" w14:paraId="2FBBB01D" w14:textId="77777777">
        <w:tblPrEx>
          <w:tblCellMar>
            <w:top w:w="0" w:type="dxa"/>
            <w:bottom w:w="0" w:type="dxa"/>
          </w:tblCellMar>
        </w:tblPrEx>
        <w:trPr>
          <w:cantSplit/>
          <w:trHeight w:val="848"/>
        </w:trPr>
        <w:tc>
          <w:tcPr>
            <w:tcW w:w="3665" w:type="dxa"/>
            <w:tcBorders>
              <w:top w:val="nil"/>
              <w:left w:val="nil"/>
              <w:bottom w:val="nil"/>
              <w:right w:val="nil"/>
            </w:tcBorders>
          </w:tcPr>
          <w:p w14:paraId="2B51117D" w14:textId="77777777" w:rsidR="000D78E2" w:rsidRPr="00294B0A" w:rsidRDefault="000D78E2">
            <w:pPr>
              <w:rPr>
                <w:rFonts w:ascii="Arial" w:hAnsi="Arial" w:cs="Arial"/>
                <w:b/>
                <w:sz w:val="24"/>
              </w:rPr>
            </w:pPr>
            <w:r w:rsidRPr="00294B0A">
              <w:rPr>
                <w:rFonts w:ascii="Arial" w:hAnsi="Arial" w:cs="Arial"/>
                <w:b/>
                <w:sz w:val="24"/>
              </w:rPr>
              <w:t>Commitment to Diversity:</w:t>
            </w:r>
          </w:p>
        </w:tc>
        <w:tc>
          <w:tcPr>
            <w:tcW w:w="7002" w:type="dxa"/>
            <w:tcBorders>
              <w:top w:val="nil"/>
              <w:left w:val="nil"/>
              <w:bottom w:val="nil"/>
              <w:right w:val="nil"/>
            </w:tcBorders>
          </w:tcPr>
          <w:p w14:paraId="132C70D9" w14:textId="3A3252BE" w:rsidR="000D78E2" w:rsidRDefault="003104BC">
            <w:pPr>
              <w:rPr>
                <w:rFonts w:ascii="Arial" w:hAnsi="Arial" w:cs="Arial"/>
                <w:szCs w:val="20"/>
              </w:rPr>
            </w:pPr>
            <w:r>
              <w:rPr>
                <w:rFonts w:ascii="Arial" w:hAnsi="Arial" w:cs="Arial"/>
                <w:szCs w:val="20"/>
              </w:rPr>
              <w:t xml:space="preserve">As a member of the </w:t>
            </w:r>
            <w:r w:rsidR="00776669">
              <w:rPr>
                <w:rFonts w:ascii="Arial" w:hAnsi="Arial" w:cs="Arial"/>
                <w:szCs w:val="20"/>
              </w:rPr>
              <w:t>School</w:t>
            </w:r>
            <w:r>
              <w:rPr>
                <w:rFonts w:ascii="Arial" w:hAnsi="Arial" w:cs="Arial"/>
                <w:szCs w:val="20"/>
              </w:rPr>
              <w:t xml:space="preserve"> </w:t>
            </w:r>
            <w:r w:rsidR="008B080D">
              <w:rPr>
                <w:rFonts w:ascii="Arial" w:hAnsi="Arial" w:cs="Arial"/>
                <w:szCs w:val="20"/>
              </w:rPr>
              <w:t>Te</w:t>
            </w:r>
            <w:r>
              <w:rPr>
                <w:rFonts w:ascii="Arial" w:hAnsi="Arial" w:cs="Arial"/>
                <w:szCs w:val="20"/>
              </w:rPr>
              <w:t>am to take individual and collective professional resp</w:t>
            </w:r>
            <w:r w:rsidR="00BC7F8F">
              <w:rPr>
                <w:rFonts w:ascii="Arial" w:hAnsi="Arial" w:cs="Arial"/>
                <w:szCs w:val="20"/>
              </w:rPr>
              <w:t xml:space="preserve">onsibility for championing the </w:t>
            </w:r>
            <w:r w:rsidR="00896CA1">
              <w:rPr>
                <w:rFonts w:ascii="Arial" w:hAnsi="Arial" w:cs="Arial"/>
                <w:szCs w:val="20"/>
              </w:rPr>
              <w:t>School/Children Centre</w:t>
            </w:r>
            <w:r>
              <w:rPr>
                <w:rFonts w:ascii="Arial" w:hAnsi="Arial" w:cs="Arial"/>
                <w:szCs w:val="20"/>
              </w:rPr>
              <w:t>'s diversity agenda and proactively implementing initiatives which secure equality of access and outcomes.  Also to commit to continually developing personal understanding of diversity.</w:t>
            </w:r>
          </w:p>
          <w:p w14:paraId="6018BA9B" w14:textId="6BFAE4E7" w:rsidR="005D50F6" w:rsidRDefault="005D50F6">
            <w:pPr>
              <w:rPr>
                <w:rFonts w:ascii="Trebuchet MS" w:hAnsi="Trebuchet MS" w:cs="Arial"/>
              </w:rPr>
            </w:pPr>
          </w:p>
        </w:tc>
      </w:tr>
      <w:tr w:rsidR="000D78E2" w14:paraId="420490AA" w14:textId="77777777">
        <w:tblPrEx>
          <w:tblCellMar>
            <w:top w:w="0" w:type="dxa"/>
            <w:bottom w:w="0" w:type="dxa"/>
          </w:tblCellMar>
        </w:tblPrEx>
        <w:trPr>
          <w:cantSplit/>
          <w:trHeight w:val="1166"/>
        </w:trPr>
        <w:tc>
          <w:tcPr>
            <w:tcW w:w="3665" w:type="dxa"/>
            <w:tcBorders>
              <w:top w:val="nil"/>
              <w:left w:val="nil"/>
              <w:bottom w:val="nil"/>
              <w:right w:val="nil"/>
            </w:tcBorders>
          </w:tcPr>
          <w:p w14:paraId="4E602047" w14:textId="77777777" w:rsidR="000D78E2" w:rsidRPr="00294B0A" w:rsidRDefault="000D78E2">
            <w:pPr>
              <w:rPr>
                <w:rFonts w:ascii="Arial" w:hAnsi="Arial" w:cs="Arial"/>
                <w:b/>
                <w:sz w:val="24"/>
              </w:rPr>
            </w:pPr>
            <w:r w:rsidRPr="00294B0A">
              <w:rPr>
                <w:rFonts w:ascii="Arial" w:hAnsi="Arial" w:cs="Arial"/>
                <w:b/>
                <w:sz w:val="24"/>
              </w:rPr>
              <w:t>Key External Contacts:</w:t>
            </w:r>
          </w:p>
        </w:tc>
        <w:tc>
          <w:tcPr>
            <w:tcW w:w="7002" w:type="dxa"/>
            <w:tcBorders>
              <w:top w:val="nil"/>
              <w:left w:val="nil"/>
              <w:bottom w:val="nil"/>
              <w:right w:val="nil"/>
            </w:tcBorders>
          </w:tcPr>
          <w:p w14:paraId="58C3122B" w14:textId="77777777" w:rsidR="009C2D43" w:rsidRDefault="005F20CD" w:rsidP="00A72BF2">
            <w:pPr>
              <w:numPr>
                <w:ilvl w:val="0"/>
                <w:numId w:val="5"/>
              </w:numPr>
              <w:tabs>
                <w:tab w:val="left" w:pos="180"/>
                <w:tab w:val="left" w:pos="360"/>
              </w:tabs>
              <w:ind w:hanging="647"/>
              <w:rPr>
                <w:rFonts w:ascii="Arial" w:hAnsi="Arial" w:cs="Arial"/>
                <w:szCs w:val="20"/>
              </w:rPr>
            </w:pPr>
            <w:r>
              <w:rPr>
                <w:rFonts w:ascii="Arial" w:hAnsi="Arial" w:cs="Arial"/>
                <w:szCs w:val="20"/>
              </w:rPr>
              <w:t xml:space="preserve">     </w:t>
            </w:r>
            <w:r w:rsidR="009C2D43" w:rsidRPr="00337EDD">
              <w:rPr>
                <w:rFonts w:ascii="Arial" w:hAnsi="Arial" w:cs="Arial"/>
                <w:szCs w:val="20"/>
              </w:rPr>
              <w:t>Parents</w:t>
            </w:r>
            <w:r w:rsidR="009C2D43">
              <w:rPr>
                <w:rFonts w:ascii="Arial" w:hAnsi="Arial" w:cs="Arial"/>
                <w:szCs w:val="20"/>
              </w:rPr>
              <w:t xml:space="preserve"> / carers and families using the C</w:t>
            </w:r>
            <w:r w:rsidR="009C2D43" w:rsidRPr="00337EDD">
              <w:rPr>
                <w:rFonts w:ascii="Arial" w:hAnsi="Arial" w:cs="Arial"/>
                <w:szCs w:val="20"/>
              </w:rPr>
              <w:t>entre</w:t>
            </w:r>
          </w:p>
          <w:p w14:paraId="4E9CD54F" w14:textId="77777777" w:rsidR="009C2D43" w:rsidRDefault="005F20CD" w:rsidP="00A72BF2">
            <w:pPr>
              <w:numPr>
                <w:ilvl w:val="0"/>
                <w:numId w:val="5"/>
              </w:numPr>
              <w:tabs>
                <w:tab w:val="clear" w:pos="720"/>
                <w:tab w:val="left" w:pos="180"/>
                <w:tab w:val="left" w:pos="360"/>
              </w:tabs>
              <w:ind w:hanging="647"/>
              <w:rPr>
                <w:rFonts w:ascii="Arial" w:hAnsi="Arial" w:cs="Arial"/>
                <w:szCs w:val="20"/>
              </w:rPr>
            </w:pPr>
            <w:r>
              <w:rPr>
                <w:rFonts w:ascii="Arial" w:hAnsi="Arial" w:cs="Arial"/>
                <w:szCs w:val="20"/>
              </w:rPr>
              <w:t xml:space="preserve">     </w:t>
            </w:r>
            <w:r w:rsidR="009C2D43" w:rsidRPr="00337EDD">
              <w:rPr>
                <w:rFonts w:ascii="Arial" w:hAnsi="Arial" w:cs="Arial"/>
                <w:szCs w:val="20"/>
              </w:rPr>
              <w:t xml:space="preserve">Other professionals e.g. health </w:t>
            </w:r>
            <w:r w:rsidR="008B080D">
              <w:rPr>
                <w:rFonts w:ascii="Arial" w:hAnsi="Arial" w:cs="Arial"/>
                <w:szCs w:val="20"/>
              </w:rPr>
              <w:t>professionals</w:t>
            </w:r>
            <w:r>
              <w:rPr>
                <w:rFonts w:ascii="Arial" w:hAnsi="Arial" w:cs="Arial"/>
                <w:szCs w:val="20"/>
              </w:rPr>
              <w:t xml:space="preserve">, ABC, </w:t>
            </w:r>
            <w:smartTag w:uri="urn:schemas-microsoft-com:office:smarttags" w:element="City">
              <w:smartTag w:uri="urn:schemas-microsoft-com:office:smarttags" w:element="place">
                <w:r w:rsidR="009C2D43">
                  <w:rPr>
                    <w:rFonts w:ascii="Arial" w:hAnsi="Arial" w:cs="Arial"/>
                    <w:szCs w:val="20"/>
                  </w:rPr>
                  <w:t>Portage</w:t>
                </w:r>
              </w:smartTag>
            </w:smartTag>
            <w:r>
              <w:rPr>
                <w:rFonts w:ascii="Arial" w:hAnsi="Arial" w:cs="Arial"/>
                <w:szCs w:val="20"/>
              </w:rPr>
              <w:t xml:space="preserve"> service</w:t>
            </w:r>
          </w:p>
          <w:p w14:paraId="71B021CC" w14:textId="77777777" w:rsidR="00A264F6" w:rsidRDefault="00A264F6" w:rsidP="00A72BF2">
            <w:pPr>
              <w:numPr>
                <w:ilvl w:val="0"/>
                <w:numId w:val="5"/>
              </w:numPr>
              <w:tabs>
                <w:tab w:val="clear" w:pos="720"/>
                <w:tab w:val="left" w:pos="180"/>
                <w:tab w:val="left" w:pos="360"/>
              </w:tabs>
              <w:ind w:hanging="647"/>
              <w:rPr>
                <w:rFonts w:ascii="Arial" w:hAnsi="Arial" w:cs="Arial"/>
                <w:szCs w:val="20"/>
              </w:rPr>
            </w:pPr>
            <w:r>
              <w:rPr>
                <w:rFonts w:ascii="Arial" w:hAnsi="Arial" w:cs="Arial"/>
                <w:szCs w:val="20"/>
              </w:rPr>
              <w:t xml:space="preserve">     Local Childcare providers</w:t>
            </w:r>
          </w:p>
          <w:p w14:paraId="0D0D70BF" w14:textId="77777777" w:rsidR="00C30E16" w:rsidRDefault="00C30E16" w:rsidP="00C30E16">
            <w:pPr>
              <w:numPr>
                <w:ilvl w:val="0"/>
                <w:numId w:val="5"/>
              </w:numPr>
              <w:tabs>
                <w:tab w:val="clear" w:pos="720"/>
                <w:tab w:val="left" w:pos="435"/>
              </w:tabs>
              <w:ind w:hanging="647"/>
              <w:rPr>
                <w:rFonts w:ascii="Arial" w:hAnsi="Arial" w:cs="Arial"/>
                <w:szCs w:val="20"/>
              </w:rPr>
            </w:pPr>
            <w:r>
              <w:rPr>
                <w:rFonts w:ascii="Arial" w:hAnsi="Arial" w:cs="Arial"/>
                <w:szCs w:val="20"/>
              </w:rPr>
              <w:t xml:space="preserve"> Local community and voluntary groups</w:t>
            </w:r>
          </w:p>
          <w:p w14:paraId="57AAF693" w14:textId="77777777" w:rsidR="000D78E2" w:rsidRDefault="005F20CD" w:rsidP="00A72BF2">
            <w:pPr>
              <w:numPr>
                <w:ilvl w:val="0"/>
                <w:numId w:val="5"/>
              </w:numPr>
              <w:tabs>
                <w:tab w:val="left" w:pos="180"/>
                <w:tab w:val="left" w:pos="360"/>
              </w:tabs>
              <w:ind w:hanging="647"/>
              <w:rPr>
                <w:rFonts w:ascii="Arial" w:hAnsi="Arial" w:cs="Arial"/>
                <w:szCs w:val="20"/>
              </w:rPr>
            </w:pPr>
            <w:r>
              <w:rPr>
                <w:rFonts w:ascii="Arial" w:hAnsi="Arial" w:cs="Arial"/>
                <w:szCs w:val="20"/>
              </w:rPr>
              <w:t xml:space="preserve">     </w:t>
            </w:r>
            <w:r w:rsidR="009C2D43">
              <w:rPr>
                <w:rFonts w:ascii="Arial" w:hAnsi="Arial" w:cs="Arial"/>
                <w:szCs w:val="20"/>
              </w:rPr>
              <w:t>Families in the Centre’s “reach” area</w:t>
            </w:r>
          </w:p>
          <w:p w14:paraId="54C23F2A" w14:textId="77777777" w:rsidR="003B68DE" w:rsidRDefault="003B68DE" w:rsidP="003B68DE">
            <w:pPr>
              <w:numPr>
                <w:ilvl w:val="0"/>
                <w:numId w:val="5"/>
              </w:numPr>
              <w:tabs>
                <w:tab w:val="left" w:pos="180"/>
                <w:tab w:val="left" w:pos="360"/>
              </w:tabs>
              <w:ind w:hanging="647"/>
              <w:rPr>
                <w:rFonts w:ascii="Arial" w:hAnsi="Arial" w:cs="Arial"/>
                <w:szCs w:val="20"/>
              </w:rPr>
            </w:pPr>
            <w:r>
              <w:rPr>
                <w:rFonts w:ascii="Arial" w:hAnsi="Arial" w:cs="Arial"/>
                <w:szCs w:val="20"/>
              </w:rPr>
              <w:t xml:space="preserve">     Extended School’s Co-ordinator</w:t>
            </w:r>
          </w:p>
          <w:p w14:paraId="2174C1D1" w14:textId="77777777" w:rsidR="003B68DE" w:rsidRDefault="003B68DE" w:rsidP="008B080D">
            <w:pPr>
              <w:numPr>
                <w:ilvl w:val="0"/>
                <w:numId w:val="5"/>
              </w:numPr>
              <w:tabs>
                <w:tab w:val="left" w:pos="180"/>
                <w:tab w:val="left" w:pos="360"/>
              </w:tabs>
              <w:ind w:hanging="647"/>
              <w:rPr>
                <w:rFonts w:ascii="Arial" w:hAnsi="Arial" w:cs="Arial"/>
                <w:szCs w:val="20"/>
              </w:rPr>
            </w:pPr>
            <w:r>
              <w:rPr>
                <w:rFonts w:ascii="Arial" w:hAnsi="Arial" w:cs="Arial"/>
                <w:szCs w:val="20"/>
              </w:rPr>
              <w:t xml:space="preserve">     Management of Nursery</w:t>
            </w:r>
            <w:r w:rsidR="008B080D">
              <w:rPr>
                <w:rFonts w:ascii="Arial" w:hAnsi="Arial" w:cs="Arial"/>
                <w:szCs w:val="20"/>
              </w:rPr>
              <w:t xml:space="preserve"> providers</w:t>
            </w:r>
            <w:r>
              <w:rPr>
                <w:rFonts w:ascii="Arial" w:hAnsi="Arial" w:cs="Arial"/>
                <w:szCs w:val="20"/>
              </w:rPr>
              <w:t xml:space="preserve"> </w:t>
            </w:r>
          </w:p>
          <w:p w14:paraId="3AFE1F53" w14:textId="2AF20349" w:rsidR="005D50F6" w:rsidRPr="005F20CD" w:rsidRDefault="005D50F6" w:rsidP="005D50F6">
            <w:pPr>
              <w:tabs>
                <w:tab w:val="left" w:pos="180"/>
                <w:tab w:val="left" w:pos="360"/>
              </w:tabs>
              <w:ind w:left="720"/>
              <w:rPr>
                <w:rFonts w:ascii="Arial" w:hAnsi="Arial" w:cs="Arial"/>
                <w:szCs w:val="20"/>
              </w:rPr>
            </w:pPr>
          </w:p>
        </w:tc>
      </w:tr>
      <w:tr w:rsidR="000D78E2" w14:paraId="58435C1B" w14:textId="77777777">
        <w:tblPrEx>
          <w:tblCellMar>
            <w:top w:w="0" w:type="dxa"/>
            <w:bottom w:w="0" w:type="dxa"/>
          </w:tblCellMar>
        </w:tblPrEx>
        <w:trPr>
          <w:cantSplit/>
          <w:trHeight w:val="664"/>
        </w:trPr>
        <w:tc>
          <w:tcPr>
            <w:tcW w:w="3665" w:type="dxa"/>
            <w:tcBorders>
              <w:top w:val="nil"/>
              <w:left w:val="nil"/>
              <w:bottom w:val="nil"/>
              <w:right w:val="nil"/>
            </w:tcBorders>
          </w:tcPr>
          <w:p w14:paraId="442E979C" w14:textId="77777777" w:rsidR="000D78E2" w:rsidRPr="00294B0A" w:rsidRDefault="000D78E2">
            <w:pPr>
              <w:rPr>
                <w:rFonts w:ascii="Arial" w:hAnsi="Arial" w:cs="Arial"/>
                <w:b/>
                <w:sz w:val="24"/>
              </w:rPr>
            </w:pPr>
            <w:r w:rsidRPr="00294B0A">
              <w:rPr>
                <w:rFonts w:ascii="Arial" w:hAnsi="Arial" w:cs="Arial"/>
                <w:b/>
                <w:sz w:val="24"/>
              </w:rPr>
              <w:t>Key Internal Contacts:</w:t>
            </w:r>
          </w:p>
        </w:tc>
        <w:tc>
          <w:tcPr>
            <w:tcW w:w="7002" w:type="dxa"/>
            <w:tcBorders>
              <w:top w:val="nil"/>
              <w:left w:val="nil"/>
              <w:bottom w:val="nil"/>
              <w:right w:val="nil"/>
            </w:tcBorders>
          </w:tcPr>
          <w:p w14:paraId="4A7B0AF2" w14:textId="3F9383E7" w:rsidR="00BC7F8F" w:rsidRDefault="009C2D43" w:rsidP="000B3C94">
            <w:pPr>
              <w:pStyle w:val="BodyText"/>
              <w:numPr>
                <w:ilvl w:val="0"/>
                <w:numId w:val="2"/>
              </w:numPr>
              <w:rPr>
                <w:rFonts w:ascii="Arial" w:hAnsi="Arial" w:cs="Arial"/>
              </w:rPr>
            </w:pPr>
            <w:r>
              <w:rPr>
                <w:rFonts w:ascii="Arial" w:hAnsi="Arial" w:cs="Arial"/>
              </w:rPr>
              <w:t xml:space="preserve">Head Teacher and </w:t>
            </w:r>
            <w:r w:rsidR="003B68DE">
              <w:rPr>
                <w:rFonts w:ascii="Arial" w:hAnsi="Arial" w:cs="Arial"/>
              </w:rPr>
              <w:t>Deputy</w:t>
            </w:r>
            <w:r>
              <w:rPr>
                <w:rFonts w:ascii="Arial" w:hAnsi="Arial" w:cs="Arial"/>
              </w:rPr>
              <w:t xml:space="preserve"> Head Teacher</w:t>
            </w:r>
          </w:p>
          <w:p w14:paraId="193809E4" w14:textId="6C13CB65" w:rsidR="005D50F6" w:rsidRDefault="005D50F6" w:rsidP="000B3C94">
            <w:pPr>
              <w:pStyle w:val="BodyText"/>
              <w:numPr>
                <w:ilvl w:val="0"/>
                <w:numId w:val="2"/>
              </w:numPr>
              <w:rPr>
                <w:rFonts w:ascii="Arial" w:hAnsi="Arial" w:cs="Arial"/>
              </w:rPr>
            </w:pPr>
            <w:r>
              <w:rPr>
                <w:rFonts w:ascii="Arial" w:hAnsi="Arial" w:cs="Arial"/>
              </w:rPr>
              <w:t>Other members of School Senior Leadership Team (SLT)</w:t>
            </w:r>
          </w:p>
          <w:p w14:paraId="6D5FC67F" w14:textId="77777777" w:rsidR="00045D4E" w:rsidRDefault="00045D4E" w:rsidP="000B3C94">
            <w:pPr>
              <w:pStyle w:val="BodyText"/>
              <w:numPr>
                <w:ilvl w:val="0"/>
                <w:numId w:val="2"/>
              </w:numPr>
              <w:rPr>
                <w:rFonts w:ascii="Arial" w:hAnsi="Arial" w:cs="Arial"/>
              </w:rPr>
            </w:pPr>
            <w:r>
              <w:rPr>
                <w:rFonts w:ascii="Arial" w:hAnsi="Arial" w:cs="Arial"/>
              </w:rPr>
              <w:t>Family</w:t>
            </w:r>
            <w:r w:rsidR="003B68DE">
              <w:rPr>
                <w:rFonts w:ascii="Arial" w:hAnsi="Arial" w:cs="Arial"/>
              </w:rPr>
              <w:t xml:space="preserve"> Support</w:t>
            </w:r>
            <w:r>
              <w:rPr>
                <w:rFonts w:ascii="Arial" w:hAnsi="Arial" w:cs="Arial"/>
              </w:rPr>
              <w:t xml:space="preserve"> Worker</w:t>
            </w:r>
            <w:r w:rsidR="003B68DE">
              <w:rPr>
                <w:rFonts w:ascii="Arial" w:hAnsi="Arial" w:cs="Arial"/>
              </w:rPr>
              <w:t>s</w:t>
            </w:r>
          </w:p>
          <w:p w14:paraId="0E4ED526" w14:textId="77777777" w:rsidR="002712A7" w:rsidRDefault="002712A7" w:rsidP="000B3C94">
            <w:pPr>
              <w:pStyle w:val="BodyText"/>
              <w:numPr>
                <w:ilvl w:val="0"/>
                <w:numId w:val="2"/>
              </w:numPr>
              <w:rPr>
                <w:rFonts w:ascii="Arial" w:hAnsi="Arial" w:cs="Arial"/>
              </w:rPr>
            </w:pPr>
            <w:r>
              <w:rPr>
                <w:rFonts w:ascii="Arial" w:hAnsi="Arial" w:cs="Arial"/>
              </w:rPr>
              <w:t xml:space="preserve">Early Years Educators </w:t>
            </w:r>
          </w:p>
          <w:p w14:paraId="0153D293" w14:textId="77777777" w:rsidR="002712A7" w:rsidRDefault="002712A7" w:rsidP="000B3C94">
            <w:pPr>
              <w:pStyle w:val="BodyText"/>
              <w:numPr>
                <w:ilvl w:val="0"/>
                <w:numId w:val="2"/>
              </w:numPr>
              <w:rPr>
                <w:rFonts w:ascii="Arial" w:hAnsi="Arial" w:cs="Arial"/>
              </w:rPr>
            </w:pPr>
            <w:r>
              <w:rPr>
                <w:rFonts w:ascii="Arial" w:hAnsi="Arial" w:cs="Arial"/>
              </w:rPr>
              <w:t>Early Years Assistants</w:t>
            </w:r>
          </w:p>
          <w:p w14:paraId="07C1F49F" w14:textId="77777777" w:rsidR="009C2D43" w:rsidRDefault="009C2D43" w:rsidP="000B3C94">
            <w:pPr>
              <w:pStyle w:val="BodyText"/>
              <w:numPr>
                <w:ilvl w:val="0"/>
                <w:numId w:val="2"/>
              </w:numPr>
              <w:rPr>
                <w:rFonts w:ascii="Arial" w:hAnsi="Arial" w:cs="Arial"/>
              </w:rPr>
            </w:pPr>
            <w:r>
              <w:rPr>
                <w:rFonts w:ascii="Arial" w:hAnsi="Arial" w:cs="Arial"/>
              </w:rPr>
              <w:t>Clerical and financial administrative staff</w:t>
            </w:r>
          </w:p>
          <w:p w14:paraId="36D2397A" w14:textId="77777777" w:rsidR="009C2D43" w:rsidRDefault="009C2D43" w:rsidP="000B3C94">
            <w:pPr>
              <w:pStyle w:val="BodyText"/>
              <w:numPr>
                <w:ilvl w:val="0"/>
                <w:numId w:val="2"/>
              </w:numPr>
              <w:rPr>
                <w:rFonts w:ascii="Arial" w:hAnsi="Arial" w:cs="Arial"/>
              </w:rPr>
            </w:pPr>
            <w:r>
              <w:rPr>
                <w:rFonts w:ascii="Arial" w:hAnsi="Arial" w:cs="Arial"/>
              </w:rPr>
              <w:t>Staff and students in the Centre</w:t>
            </w:r>
          </w:p>
          <w:p w14:paraId="7AD24623" w14:textId="77777777" w:rsidR="009C2D43" w:rsidRDefault="009C2D43" w:rsidP="000B3C94">
            <w:pPr>
              <w:pStyle w:val="BodyText"/>
              <w:numPr>
                <w:ilvl w:val="0"/>
                <w:numId w:val="2"/>
              </w:numPr>
              <w:rPr>
                <w:rFonts w:ascii="Arial" w:hAnsi="Arial" w:cs="Arial"/>
              </w:rPr>
            </w:pPr>
            <w:r>
              <w:rPr>
                <w:rFonts w:ascii="Arial" w:hAnsi="Arial" w:cs="Arial"/>
              </w:rPr>
              <w:t>Governors of the Centre</w:t>
            </w:r>
          </w:p>
          <w:p w14:paraId="39F3C7C3" w14:textId="173C2E8B" w:rsidR="005D50F6" w:rsidRDefault="005D50F6" w:rsidP="005D50F6">
            <w:pPr>
              <w:pStyle w:val="BodyText"/>
              <w:ind w:left="454"/>
              <w:rPr>
                <w:rFonts w:ascii="Arial" w:hAnsi="Arial" w:cs="Arial"/>
              </w:rPr>
            </w:pPr>
          </w:p>
        </w:tc>
      </w:tr>
      <w:tr w:rsidR="000D78E2" w14:paraId="49D56BBD" w14:textId="77777777">
        <w:tblPrEx>
          <w:tblCellMar>
            <w:top w:w="0" w:type="dxa"/>
            <w:bottom w:w="0" w:type="dxa"/>
          </w:tblCellMar>
        </w:tblPrEx>
        <w:trPr>
          <w:cantSplit/>
          <w:trHeight w:val="717"/>
        </w:trPr>
        <w:tc>
          <w:tcPr>
            <w:tcW w:w="3665" w:type="dxa"/>
            <w:tcBorders>
              <w:top w:val="nil"/>
              <w:left w:val="nil"/>
              <w:bottom w:val="nil"/>
              <w:right w:val="nil"/>
            </w:tcBorders>
          </w:tcPr>
          <w:p w14:paraId="2B31509A" w14:textId="77777777" w:rsidR="000D78E2" w:rsidRPr="00294B0A" w:rsidRDefault="000D78E2">
            <w:pPr>
              <w:rPr>
                <w:rFonts w:ascii="Arial" w:hAnsi="Arial" w:cs="Arial"/>
                <w:b/>
                <w:sz w:val="24"/>
              </w:rPr>
            </w:pPr>
            <w:r w:rsidRPr="00294B0A">
              <w:rPr>
                <w:rFonts w:ascii="Arial" w:hAnsi="Arial" w:cs="Arial"/>
                <w:b/>
                <w:sz w:val="24"/>
              </w:rPr>
              <w:t>Financial Dimensions:</w:t>
            </w:r>
          </w:p>
        </w:tc>
        <w:tc>
          <w:tcPr>
            <w:tcW w:w="7002" w:type="dxa"/>
            <w:tcBorders>
              <w:top w:val="nil"/>
              <w:left w:val="nil"/>
              <w:bottom w:val="nil"/>
              <w:right w:val="nil"/>
            </w:tcBorders>
          </w:tcPr>
          <w:p w14:paraId="1DEDE0CA" w14:textId="77777777" w:rsidR="000D78E2" w:rsidRDefault="005F20CD">
            <w:pPr>
              <w:pStyle w:val="BodyText"/>
              <w:rPr>
                <w:rFonts w:ascii="Arial" w:hAnsi="Arial" w:cs="Arial"/>
              </w:rPr>
            </w:pPr>
            <w:r>
              <w:rPr>
                <w:rFonts w:ascii="Arial" w:hAnsi="Arial" w:cs="Arial"/>
              </w:rPr>
              <w:t>Post</w:t>
            </w:r>
            <w:r w:rsidR="00045D4E">
              <w:rPr>
                <w:rFonts w:ascii="Arial" w:hAnsi="Arial" w:cs="Arial"/>
              </w:rPr>
              <w:t xml:space="preserve"> </w:t>
            </w:r>
            <w:r>
              <w:rPr>
                <w:rFonts w:ascii="Arial" w:hAnsi="Arial" w:cs="Arial"/>
              </w:rPr>
              <w:t xml:space="preserve">holder is expected to work with the </w:t>
            </w:r>
            <w:r w:rsidR="002712A7">
              <w:rPr>
                <w:rFonts w:ascii="Arial" w:hAnsi="Arial" w:cs="Arial"/>
              </w:rPr>
              <w:t xml:space="preserve">Head Teacher and Governors </w:t>
            </w:r>
            <w:r w:rsidR="00F61A07">
              <w:rPr>
                <w:rFonts w:ascii="Arial" w:hAnsi="Arial" w:cs="Arial"/>
              </w:rPr>
              <w:t xml:space="preserve">in </w:t>
            </w:r>
            <w:r>
              <w:rPr>
                <w:rFonts w:ascii="Arial" w:hAnsi="Arial" w:cs="Arial"/>
              </w:rPr>
              <w:t>developing services. This will include the financial and resource dimensions.</w:t>
            </w:r>
          </w:p>
        </w:tc>
      </w:tr>
      <w:tr w:rsidR="00BC7F8F" w14:paraId="5C949CCD" w14:textId="77777777">
        <w:tblPrEx>
          <w:tblCellMar>
            <w:top w:w="0" w:type="dxa"/>
            <w:bottom w:w="0" w:type="dxa"/>
          </w:tblCellMar>
        </w:tblPrEx>
        <w:trPr>
          <w:cantSplit/>
          <w:trHeight w:val="941"/>
        </w:trPr>
        <w:tc>
          <w:tcPr>
            <w:tcW w:w="3665" w:type="dxa"/>
            <w:tcBorders>
              <w:top w:val="nil"/>
              <w:left w:val="nil"/>
              <w:bottom w:val="nil"/>
              <w:right w:val="nil"/>
            </w:tcBorders>
          </w:tcPr>
          <w:p w14:paraId="1B932102" w14:textId="77777777" w:rsidR="00BC7F8F" w:rsidRPr="005D50F6" w:rsidRDefault="00BC7F8F">
            <w:pPr>
              <w:rPr>
                <w:rFonts w:ascii="Arial" w:hAnsi="Arial" w:cs="Arial"/>
                <w:b/>
                <w:sz w:val="24"/>
              </w:rPr>
            </w:pPr>
            <w:r w:rsidRPr="005D50F6">
              <w:rPr>
                <w:rFonts w:ascii="Arial" w:hAnsi="Arial" w:cs="Arial"/>
                <w:b/>
                <w:sz w:val="24"/>
              </w:rPr>
              <w:lastRenderedPageBreak/>
              <w:t>Key Areas for Decision Making:</w:t>
            </w:r>
          </w:p>
        </w:tc>
        <w:tc>
          <w:tcPr>
            <w:tcW w:w="7002" w:type="dxa"/>
            <w:tcBorders>
              <w:top w:val="nil"/>
              <w:left w:val="nil"/>
              <w:bottom w:val="nil"/>
              <w:right w:val="nil"/>
            </w:tcBorders>
          </w:tcPr>
          <w:p w14:paraId="7665FA0D" w14:textId="77777777" w:rsidR="00BC7F8F" w:rsidRDefault="002712A7" w:rsidP="000B3C94">
            <w:pPr>
              <w:pStyle w:val="BodyText"/>
              <w:numPr>
                <w:ilvl w:val="0"/>
                <w:numId w:val="2"/>
              </w:numPr>
              <w:rPr>
                <w:rFonts w:ascii="Arial" w:hAnsi="Arial" w:cs="Arial"/>
              </w:rPr>
            </w:pPr>
            <w:r>
              <w:rPr>
                <w:rFonts w:ascii="Arial" w:hAnsi="Arial" w:cs="Arial"/>
              </w:rPr>
              <w:t>M</w:t>
            </w:r>
            <w:r w:rsidR="002B4CA8">
              <w:rPr>
                <w:rFonts w:ascii="Arial" w:hAnsi="Arial" w:cs="Arial"/>
              </w:rPr>
              <w:t>anagement of Family services</w:t>
            </w:r>
          </w:p>
          <w:p w14:paraId="4136CAFF" w14:textId="77777777" w:rsidR="008B080D" w:rsidRDefault="008B080D" w:rsidP="000B3C94">
            <w:pPr>
              <w:pStyle w:val="BodyText"/>
              <w:numPr>
                <w:ilvl w:val="0"/>
                <w:numId w:val="2"/>
              </w:numPr>
              <w:rPr>
                <w:rFonts w:ascii="Arial" w:hAnsi="Arial" w:cs="Arial"/>
              </w:rPr>
            </w:pPr>
            <w:r>
              <w:rPr>
                <w:rFonts w:ascii="Arial" w:hAnsi="Arial" w:cs="Arial"/>
              </w:rPr>
              <w:t>Management of a</w:t>
            </w:r>
            <w:r w:rsidR="002712A7">
              <w:rPr>
                <w:rFonts w:ascii="Arial" w:hAnsi="Arial" w:cs="Arial"/>
              </w:rPr>
              <w:t>ll</w:t>
            </w:r>
            <w:r>
              <w:rPr>
                <w:rFonts w:ascii="Arial" w:hAnsi="Arial" w:cs="Arial"/>
              </w:rPr>
              <w:t xml:space="preserve"> Centre staff, including discipline and management of unsatisfactory performance</w:t>
            </w:r>
            <w:r w:rsidR="002712A7">
              <w:rPr>
                <w:rFonts w:ascii="Arial" w:hAnsi="Arial" w:cs="Arial"/>
              </w:rPr>
              <w:t>.</w:t>
            </w:r>
          </w:p>
          <w:p w14:paraId="6E165F4B" w14:textId="77777777" w:rsidR="002B4CA8" w:rsidRDefault="002B4CA8" w:rsidP="000B3C94">
            <w:pPr>
              <w:pStyle w:val="BodyText"/>
              <w:numPr>
                <w:ilvl w:val="0"/>
                <w:numId w:val="2"/>
              </w:numPr>
              <w:rPr>
                <w:rFonts w:ascii="Arial" w:hAnsi="Arial" w:cs="Arial"/>
              </w:rPr>
            </w:pPr>
            <w:r>
              <w:rPr>
                <w:rFonts w:ascii="Arial" w:hAnsi="Arial" w:cs="Arial"/>
              </w:rPr>
              <w:t xml:space="preserve">Ensuring effective delivery of care and education in partnership with the </w:t>
            </w:r>
            <w:r w:rsidR="002712A7">
              <w:rPr>
                <w:rFonts w:ascii="Arial" w:hAnsi="Arial" w:cs="Arial"/>
              </w:rPr>
              <w:t>Head Teacher</w:t>
            </w:r>
          </w:p>
          <w:p w14:paraId="246EFF83" w14:textId="77777777" w:rsidR="00F27424" w:rsidRDefault="00F27424" w:rsidP="000B3C94">
            <w:pPr>
              <w:pStyle w:val="BodyText"/>
              <w:numPr>
                <w:ilvl w:val="0"/>
                <w:numId w:val="2"/>
              </w:numPr>
              <w:rPr>
                <w:rFonts w:ascii="Arial" w:hAnsi="Arial" w:cs="Arial"/>
              </w:rPr>
            </w:pPr>
            <w:r>
              <w:rPr>
                <w:rFonts w:ascii="Arial" w:hAnsi="Arial" w:cs="Arial"/>
              </w:rPr>
              <w:t>Providing effective support for developing services in response to local community needs</w:t>
            </w:r>
            <w:r w:rsidR="005D50F6">
              <w:rPr>
                <w:rFonts w:ascii="Arial" w:hAnsi="Arial" w:cs="Arial"/>
              </w:rPr>
              <w:t>.</w:t>
            </w:r>
          </w:p>
          <w:p w14:paraId="6B52A519" w14:textId="0A6A208A" w:rsidR="005D50F6" w:rsidRDefault="005D50F6" w:rsidP="005D50F6">
            <w:pPr>
              <w:pStyle w:val="BodyText"/>
              <w:ind w:left="454"/>
              <w:rPr>
                <w:rFonts w:ascii="Arial" w:hAnsi="Arial" w:cs="Arial"/>
              </w:rPr>
            </w:pPr>
          </w:p>
        </w:tc>
      </w:tr>
      <w:tr w:rsidR="00BC7F8F" w14:paraId="1DDBA849" w14:textId="77777777">
        <w:tblPrEx>
          <w:tblCellMar>
            <w:top w:w="0" w:type="dxa"/>
            <w:bottom w:w="0" w:type="dxa"/>
          </w:tblCellMar>
        </w:tblPrEx>
        <w:trPr>
          <w:cantSplit/>
          <w:trHeight w:val="529"/>
        </w:trPr>
        <w:tc>
          <w:tcPr>
            <w:tcW w:w="3665" w:type="dxa"/>
            <w:tcBorders>
              <w:top w:val="nil"/>
              <w:left w:val="nil"/>
              <w:bottom w:val="nil"/>
              <w:right w:val="nil"/>
            </w:tcBorders>
          </w:tcPr>
          <w:p w14:paraId="4C5053E4" w14:textId="77777777" w:rsidR="00BC7F8F" w:rsidRPr="005D50F6" w:rsidRDefault="00BC7F8F">
            <w:pPr>
              <w:rPr>
                <w:rFonts w:ascii="Arial" w:hAnsi="Arial" w:cs="Arial"/>
                <w:b/>
                <w:sz w:val="24"/>
              </w:rPr>
            </w:pPr>
            <w:r w:rsidRPr="005D50F6">
              <w:rPr>
                <w:rFonts w:ascii="Arial" w:hAnsi="Arial" w:cs="Arial"/>
                <w:b/>
                <w:sz w:val="24"/>
              </w:rPr>
              <w:t>Other Considerations:</w:t>
            </w:r>
          </w:p>
        </w:tc>
        <w:tc>
          <w:tcPr>
            <w:tcW w:w="7002" w:type="dxa"/>
            <w:tcBorders>
              <w:top w:val="nil"/>
              <w:left w:val="nil"/>
              <w:bottom w:val="nil"/>
              <w:right w:val="nil"/>
            </w:tcBorders>
          </w:tcPr>
          <w:p w14:paraId="40AF2F7D" w14:textId="77777777" w:rsidR="00BC7F8F" w:rsidRDefault="00F27424">
            <w:pPr>
              <w:pStyle w:val="BodyText"/>
              <w:rPr>
                <w:rFonts w:ascii="Arial" w:hAnsi="Arial" w:cs="Arial"/>
              </w:rPr>
            </w:pPr>
            <w:r>
              <w:rPr>
                <w:rFonts w:ascii="Arial" w:hAnsi="Arial" w:cs="Arial"/>
              </w:rPr>
              <w:t>The post</w:t>
            </w:r>
            <w:r w:rsidR="00045D4E">
              <w:rPr>
                <w:rFonts w:ascii="Arial" w:hAnsi="Arial" w:cs="Arial"/>
              </w:rPr>
              <w:t xml:space="preserve"> </w:t>
            </w:r>
            <w:r>
              <w:rPr>
                <w:rFonts w:ascii="Arial" w:hAnsi="Arial" w:cs="Arial"/>
              </w:rPr>
              <w:t>holder is a key holder and member of the emergency call out team</w:t>
            </w:r>
            <w:r w:rsidR="008B080D">
              <w:rPr>
                <w:rFonts w:ascii="Arial" w:hAnsi="Arial" w:cs="Arial"/>
              </w:rPr>
              <w:t>.</w:t>
            </w:r>
          </w:p>
          <w:p w14:paraId="1BBDAA33" w14:textId="77777777" w:rsidR="00C30E16" w:rsidRDefault="00C30E16">
            <w:pPr>
              <w:pStyle w:val="BodyText"/>
              <w:rPr>
                <w:rFonts w:ascii="Arial" w:hAnsi="Arial" w:cs="Arial"/>
              </w:rPr>
            </w:pPr>
            <w:r>
              <w:rPr>
                <w:rFonts w:ascii="Arial" w:hAnsi="Arial" w:cs="Arial"/>
              </w:rPr>
              <w:t>The post holder is a member of the School’s Management Team.</w:t>
            </w:r>
          </w:p>
          <w:p w14:paraId="0C4A9DA2" w14:textId="77777777" w:rsidR="0009422F" w:rsidRDefault="0009422F">
            <w:pPr>
              <w:pStyle w:val="BodyText"/>
              <w:rPr>
                <w:rFonts w:ascii="Arial" w:hAnsi="Arial" w:cs="Arial"/>
              </w:rPr>
            </w:pPr>
            <w:r>
              <w:rPr>
                <w:rFonts w:ascii="Arial" w:hAnsi="Arial" w:cs="Arial"/>
              </w:rPr>
              <w:t>The postholder is a key member of the Children’s Centre Advisory Board</w:t>
            </w:r>
          </w:p>
          <w:p w14:paraId="56372D8F" w14:textId="4E6ED0BC" w:rsidR="005D50F6" w:rsidRDefault="005D50F6">
            <w:pPr>
              <w:pStyle w:val="BodyText"/>
              <w:rPr>
                <w:rFonts w:ascii="Arial" w:hAnsi="Arial" w:cs="Arial"/>
              </w:rPr>
            </w:pPr>
          </w:p>
        </w:tc>
      </w:tr>
    </w:tbl>
    <w:p w14:paraId="69324A8A" w14:textId="0CD55DF9" w:rsidR="005D50F6" w:rsidRDefault="005D50F6">
      <w:pPr>
        <w:pStyle w:val="Header"/>
        <w:tabs>
          <w:tab w:val="clear" w:pos="4153"/>
          <w:tab w:val="clear" w:pos="8306"/>
        </w:tabs>
        <w:rPr>
          <w:rFonts w:ascii="Arial" w:hAnsi="Arial" w:cs="Arial"/>
        </w:rPr>
      </w:pPr>
    </w:p>
    <w:p w14:paraId="14DD676C" w14:textId="77777777" w:rsidR="000D78E2" w:rsidRDefault="005D50F6">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27024AA9" w14:textId="77777777">
        <w:tblPrEx>
          <w:tblCellMar>
            <w:top w:w="0" w:type="dxa"/>
            <w:bottom w:w="0" w:type="dxa"/>
          </w:tblCellMar>
        </w:tblPrEx>
        <w:trPr>
          <w:cantSplit/>
          <w:trHeight w:val="670"/>
        </w:trPr>
        <w:tc>
          <w:tcPr>
            <w:tcW w:w="3665" w:type="dxa"/>
          </w:tcPr>
          <w:p w14:paraId="496283D2" w14:textId="77777777" w:rsidR="000D78E2" w:rsidRPr="005D50F6" w:rsidRDefault="000D78E2">
            <w:pPr>
              <w:pStyle w:val="BodyText"/>
              <w:rPr>
                <w:rFonts w:ascii="Arial" w:hAnsi="Arial" w:cs="Arial"/>
                <w:b/>
                <w:color w:val="00B9B0"/>
                <w:sz w:val="24"/>
              </w:rPr>
            </w:pPr>
            <w:r w:rsidRPr="005D50F6">
              <w:rPr>
                <w:rFonts w:ascii="Arial" w:hAnsi="Arial" w:cs="Arial"/>
                <w:b/>
                <w:color w:val="00B9B0"/>
                <w:sz w:val="24"/>
              </w:rPr>
              <w:t>Key Accountabilities and Result Areas:</w:t>
            </w:r>
          </w:p>
        </w:tc>
        <w:tc>
          <w:tcPr>
            <w:tcW w:w="7002" w:type="dxa"/>
          </w:tcPr>
          <w:p w14:paraId="6367FA82" w14:textId="77777777" w:rsidR="000D78E2" w:rsidRPr="005D50F6" w:rsidRDefault="000D78E2">
            <w:pPr>
              <w:pStyle w:val="BodyText"/>
              <w:rPr>
                <w:rFonts w:ascii="Arial" w:hAnsi="Arial" w:cs="Arial"/>
                <w:b/>
                <w:color w:val="00B9B0"/>
                <w:sz w:val="24"/>
              </w:rPr>
            </w:pPr>
            <w:r w:rsidRPr="005D50F6">
              <w:rPr>
                <w:rFonts w:ascii="Arial" w:hAnsi="Arial" w:cs="Arial"/>
                <w:b/>
                <w:color w:val="00B9B0"/>
                <w:sz w:val="24"/>
              </w:rPr>
              <w:t>Key Elements:</w:t>
            </w:r>
          </w:p>
        </w:tc>
      </w:tr>
      <w:tr w:rsidR="00BC7F8F" w14:paraId="7D117B26" w14:textId="77777777">
        <w:tblPrEx>
          <w:tblCellMar>
            <w:top w:w="0" w:type="dxa"/>
            <w:bottom w:w="0" w:type="dxa"/>
          </w:tblCellMar>
        </w:tblPrEx>
        <w:trPr>
          <w:cantSplit/>
          <w:trHeight w:val="449"/>
        </w:trPr>
        <w:tc>
          <w:tcPr>
            <w:tcW w:w="3665" w:type="dxa"/>
          </w:tcPr>
          <w:p w14:paraId="1DF6EB6C" w14:textId="77777777" w:rsidR="00177EC3" w:rsidRDefault="00177EC3" w:rsidP="00177EC3">
            <w:pPr>
              <w:tabs>
                <w:tab w:val="left" w:pos="-254"/>
                <w:tab w:val="left" w:pos="-55"/>
                <w:tab w:val="left" w:pos="864"/>
              </w:tabs>
              <w:rPr>
                <w:rFonts w:ascii="Arial" w:hAnsi="Arial" w:cs="Arial"/>
                <w:b/>
              </w:rPr>
            </w:pPr>
          </w:p>
          <w:p w14:paraId="24B2404A" w14:textId="77777777" w:rsidR="00BC7F8F" w:rsidRPr="00683347" w:rsidRDefault="007723F2" w:rsidP="003351D9">
            <w:pPr>
              <w:pStyle w:val="BodyText"/>
              <w:rPr>
                <w:rFonts w:ascii="Arial" w:hAnsi="Arial" w:cs="Arial"/>
                <w:b/>
              </w:rPr>
            </w:pPr>
            <w:r>
              <w:rPr>
                <w:rFonts w:ascii="Arial" w:hAnsi="Arial" w:cs="Arial"/>
                <w:b/>
              </w:rPr>
              <w:t>Leadership</w:t>
            </w:r>
          </w:p>
          <w:p w14:paraId="6559173F" w14:textId="77777777" w:rsidR="00BC7F8F" w:rsidRPr="00683347" w:rsidRDefault="00BC7F8F" w:rsidP="003351D9">
            <w:pPr>
              <w:pStyle w:val="BodyText"/>
              <w:rPr>
                <w:rFonts w:ascii="Arial" w:hAnsi="Arial" w:cs="Arial"/>
                <w:b/>
              </w:rPr>
            </w:pPr>
          </w:p>
          <w:p w14:paraId="25DDA6DA" w14:textId="77777777" w:rsidR="00BC7F8F" w:rsidRPr="00683347" w:rsidRDefault="00BC7F8F" w:rsidP="003351D9">
            <w:pPr>
              <w:pStyle w:val="BodyText"/>
              <w:rPr>
                <w:rFonts w:ascii="Arial" w:hAnsi="Arial" w:cs="Arial"/>
                <w:b/>
              </w:rPr>
            </w:pPr>
          </w:p>
        </w:tc>
        <w:tc>
          <w:tcPr>
            <w:tcW w:w="7002" w:type="dxa"/>
          </w:tcPr>
          <w:p w14:paraId="4356C04D" w14:textId="77777777" w:rsidR="00BC7F8F" w:rsidRDefault="00BC7F8F" w:rsidP="00BC7F8F">
            <w:pPr>
              <w:pStyle w:val="BodyText"/>
              <w:ind w:left="113"/>
              <w:rPr>
                <w:rFonts w:ascii="Arial" w:hAnsi="Arial" w:cs="Arial"/>
                <w:b/>
                <w:bCs/>
              </w:rPr>
            </w:pPr>
          </w:p>
          <w:p w14:paraId="721C3245" w14:textId="77777777" w:rsidR="00BC7F8F" w:rsidRDefault="00BC7F8F" w:rsidP="00BC7F8F">
            <w:pPr>
              <w:pStyle w:val="BodyText"/>
              <w:ind w:left="113"/>
              <w:rPr>
                <w:rFonts w:ascii="Arial" w:hAnsi="Arial" w:cs="Arial"/>
                <w:b/>
                <w:bCs/>
              </w:rPr>
            </w:pPr>
            <w:r>
              <w:rPr>
                <w:rFonts w:ascii="Arial" w:hAnsi="Arial" w:cs="Arial"/>
                <w:b/>
                <w:bCs/>
              </w:rPr>
              <w:t>This will involve:</w:t>
            </w:r>
          </w:p>
          <w:p w14:paraId="3EC17B46" w14:textId="77777777" w:rsidR="00BC7F8F" w:rsidRDefault="00BC7F8F" w:rsidP="00BC7F8F">
            <w:pPr>
              <w:pStyle w:val="BodyText"/>
              <w:ind w:left="113"/>
              <w:rPr>
                <w:rFonts w:ascii="Arial" w:hAnsi="Arial" w:cs="Arial"/>
              </w:rPr>
            </w:pPr>
          </w:p>
          <w:p w14:paraId="1FA31029" w14:textId="77777777" w:rsidR="00AF03A9" w:rsidRDefault="00AF03A9" w:rsidP="00AF03A9">
            <w:pPr>
              <w:widowControl w:val="0"/>
              <w:numPr>
                <w:ilvl w:val="0"/>
                <w:numId w:val="1"/>
              </w:numPr>
              <w:tabs>
                <w:tab w:val="left" w:pos="-254"/>
                <w:tab w:val="left" w:pos="-55"/>
                <w:tab w:val="left" w:pos="864"/>
              </w:tabs>
              <w:rPr>
                <w:rFonts w:ascii="Univers" w:hAnsi="Univers"/>
              </w:rPr>
            </w:pPr>
            <w:r>
              <w:rPr>
                <w:rFonts w:ascii="Univers" w:hAnsi="Univers"/>
              </w:rPr>
              <w:t xml:space="preserve">Assisting the </w:t>
            </w:r>
            <w:r w:rsidR="002712A7">
              <w:rPr>
                <w:rFonts w:ascii="Univers" w:hAnsi="Univers"/>
              </w:rPr>
              <w:t xml:space="preserve">Head Teacher </w:t>
            </w:r>
            <w:r>
              <w:rPr>
                <w:rFonts w:ascii="Univers" w:hAnsi="Univers"/>
              </w:rPr>
              <w:t xml:space="preserve">and </w:t>
            </w:r>
            <w:r w:rsidR="002712A7">
              <w:rPr>
                <w:rFonts w:ascii="Univers" w:hAnsi="Univers"/>
              </w:rPr>
              <w:t>G</w:t>
            </w:r>
            <w:r>
              <w:rPr>
                <w:rFonts w:ascii="Univers" w:hAnsi="Univers"/>
              </w:rPr>
              <w:t xml:space="preserve">overnors to realise the vision for </w:t>
            </w:r>
            <w:r w:rsidR="008B080D">
              <w:rPr>
                <w:rFonts w:ascii="Univers" w:hAnsi="Univers"/>
              </w:rPr>
              <w:t>XXXXXXXXXXXXXX</w:t>
            </w:r>
            <w:r>
              <w:rPr>
                <w:rFonts w:ascii="Univers" w:hAnsi="Univers"/>
              </w:rPr>
              <w:t xml:space="preserve"> within the Children’s Centre “core offer”</w:t>
            </w:r>
          </w:p>
          <w:p w14:paraId="4DAFC5AB" w14:textId="77777777" w:rsidR="00AF03A9" w:rsidRDefault="00AF03A9" w:rsidP="00AF03A9">
            <w:pPr>
              <w:widowControl w:val="0"/>
              <w:numPr>
                <w:ilvl w:val="0"/>
                <w:numId w:val="1"/>
              </w:numPr>
              <w:tabs>
                <w:tab w:val="left" w:pos="-254"/>
                <w:tab w:val="left" w:pos="-55"/>
                <w:tab w:val="left" w:pos="864"/>
              </w:tabs>
              <w:rPr>
                <w:rFonts w:ascii="Univers" w:hAnsi="Univers"/>
              </w:rPr>
            </w:pPr>
            <w:r>
              <w:rPr>
                <w:rFonts w:ascii="Univers" w:hAnsi="Univers"/>
              </w:rPr>
              <w:t>Working within</w:t>
            </w:r>
            <w:r w:rsidR="007723F2">
              <w:rPr>
                <w:rFonts w:ascii="Univers" w:hAnsi="Univers"/>
              </w:rPr>
              <w:t xml:space="preserve"> and promoting</w:t>
            </w:r>
            <w:r>
              <w:rPr>
                <w:rFonts w:ascii="Univers" w:hAnsi="Univers"/>
              </w:rPr>
              <w:t xml:space="preserve"> the Centre’s agreed aims, objectives, policies and procedures</w:t>
            </w:r>
          </w:p>
          <w:p w14:paraId="6B3F039D" w14:textId="7082D4B9" w:rsidR="00AF03A9" w:rsidRDefault="00AF03A9" w:rsidP="00AF03A9">
            <w:pPr>
              <w:widowControl w:val="0"/>
              <w:numPr>
                <w:ilvl w:val="0"/>
                <w:numId w:val="1"/>
              </w:numPr>
              <w:tabs>
                <w:tab w:val="left" w:pos="-254"/>
                <w:tab w:val="left" w:pos="-55"/>
                <w:tab w:val="left" w:pos="864"/>
              </w:tabs>
              <w:rPr>
                <w:rFonts w:ascii="Univers" w:hAnsi="Univers"/>
              </w:rPr>
            </w:pPr>
            <w:r>
              <w:rPr>
                <w:rFonts w:ascii="Univers" w:hAnsi="Univers"/>
              </w:rPr>
              <w:t>Working to develop the Centre’s ethos towards encouraging a commitment in the local community to lifelong learning</w:t>
            </w:r>
          </w:p>
          <w:p w14:paraId="6B7A9DB6" w14:textId="77777777" w:rsidR="00AF03A9" w:rsidRDefault="00AF03A9" w:rsidP="00AF03A9">
            <w:pPr>
              <w:widowControl w:val="0"/>
              <w:numPr>
                <w:ilvl w:val="0"/>
                <w:numId w:val="1"/>
              </w:numPr>
              <w:tabs>
                <w:tab w:val="left" w:pos="-254"/>
                <w:tab w:val="left" w:pos="-55"/>
                <w:tab w:val="left" w:pos="864"/>
              </w:tabs>
              <w:rPr>
                <w:rFonts w:ascii="Univers" w:hAnsi="Univers"/>
              </w:rPr>
            </w:pPr>
            <w:r>
              <w:rPr>
                <w:rFonts w:ascii="Univers" w:hAnsi="Univers"/>
              </w:rPr>
              <w:t>Promoting good team spirit by supporting and motivating parents/carers, children and staff, ensuring effective communication</w:t>
            </w:r>
          </w:p>
          <w:p w14:paraId="5A013CBC" w14:textId="77777777" w:rsidR="00AF03A9" w:rsidRDefault="00AF03A9" w:rsidP="00AF03A9">
            <w:pPr>
              <w:widowControl w:val="0"/>
              <w:numPr>
                <w:ilvl w:val="0"/>
                <w:numId w:val="1"/>
              </w:numPr>
              <w:tabs>
                <w:tab w:val="left" w:pos="-254"/>
                <w:tab w:val="left" w:pos="-55"/>
                <w:tab w:val="left" w:pos="864"/>
              </w:tabs>
              <w:rPr>
                <w:rFonts w:ascii="Univers" w:hAnsi="Univers"/>
              </w:rPr>
            </w:pPr>
            <w:r>
              <w:rPr>
                <w:rFonts w:ascii="Univers" w:hAnsi="Univers"/>
              </w:rPr>
              <w:t>Contributing as part of the leadership team to the development of the Centre and its provision</w:t>
            </w:r>
          </w:p>
          <w:p w14:paraId="7C83EE9B" w14:textId="77777777" w:rsidR="007723F2" w:rsidRDefault="007723F2" w:rsidP="007723F2">
            <w:pPr>
              <w:widowControl w:val="0"/>
              <w:numPr>
                <w:ilvl w:val="0"/>
                <w:numId w:val="1"/>
              </w:numPr>
              <w:tabs>
                <w:tab w:val="left" w:pos="-254"/>
                <w:tab w:val="left" w:pos="-55"/>
                <w:tab w:val="left" w:pos="864"/>
              </w:tabs>
              <w:rPr>
                <w:rFonts w:ascii="Univers" w:hAnsi="Univers"/>
              </w:rPr>
            </w:pPr>
            <w:r>
              <w:rPr>
                <w:rFonts w:ascii="Univers" w:hAnsi="Univers"/>
              </w:rPr>
              <w:t>Facilitating the development and improvement of practice</w:t>
            </w:r>
          </w:p>
          <w:p w14:paraId="6C65A93E" w14:textId="77777777" w:rsidR="007723F2" w:rsidRDefault="007723F2" w:rsidP="007723F2">
            <w:pPr>
              <w:widowControl w:val="0"/>
              <w:numPr>
                <w:ilvl w:val="0"/>
                <w:numId w:val="1"/>
              </w:numPr>
              <w:tabs>
                <w:tab w:val="left" w:pos="-254"/>
                <w:tab w:val="left" w:pos="-55"/>
                <w:tab w:val="left" w:pos="864"/>
              </w:tabs>
              <w:rPr>
                <w:rFonts w:ascii="Univers" w:hAnsi="Univers"/>
              </w:rPr>
            </w:pPr>
            <w:r>
              <w:rPr>
                <w:rFonts w:ascii="Univers" w:hAnsi="Univers"/>
              </w:rPr>
              <w:t>Taking responsibility for agreed areas of development in line with the Centre Improvement Plan</w:t>
            </w:r>
          </w:p>
          <w:p w14:paraId="131A8FF6" w14:textId="77777777" w:rsidR="00BC7F8F" w:rsidRDefault="0009422F" w:rsidP="0009422F">
            <w:pPr>
              <w:widowControl w:val="0"/>
              <w:numPr>
                <w:ilvl w:val="0"/>
                <w:numId w:val="1"/>
              </w:numPr>
              <w:tabs>
                <w:tab w:val="left" w:pos="-254"/>
                <w:tab w:val="left" w:pos="-55"/>
                <w:tab w:val="left" w:pos="864"/>
              </w:tabs>
              <w:rPr>
                <w:rFonts w:ascii="Arial" w:hAnsi="Arial" w:cs="Arial"/>
                <w:color w:val="000000"/>
              </w:rPr>
            </w:pPr>
            <w:r>
              <w:rPr>
                <w:rFonts w:ascii="Univers" w:hAnsi="Univers"/>
              </w:rPr>
              <w:t>Responsible for the collection and interrogation of data in relation to the core offer</w:t>
            </w:r>
          </w:p>
        </w:tc>
      </w:tr>
      <w:tr w:rsidR="00BC7F8F" w14:paraId="2824BF88" w14:textId="77777777">
        <w:tblPrEx>
          <w:tblCellMar>
            <w:top w:w="0" w:type="dxa"/>
            <w:bottom w:w="0" w:type="dxa"/>
          </w:tblCellMar>
        </w:tblPrEx>
        <w:trPr>
          <w:cantSplit/>
          <w:trHeight w:val="449"/>
        </w:trPr>
        <w:tc>
          <w:tcPr>
            <w:tcW w:w="3665" w:type="dxa"/>
          </w:tcPr>
          <w:p w14:paraId="22AE5625" w14:textId="77777777" w:rsidR="00BC7F8F" w:rsidRDefault="00BC7F8F">
            <w:pPr>
              <w:pStyle w:val="BodyText"/>
              <w:rPr>
                <w:rFonts w:ascii="Arial" w:hAnsi="Arial" w:cs="Arial"/>
                <w:b/>
              </w:rPr>
            </w:pPr>
          </w:p>
          <w:p w14:paraId="152B8E4E" w14:textId="77777777" w:rsidR="00BC7F8F" w:rsidRPr="00BC7F8F" w:rsidRDefault="00C55D12">
            <w:pPr>
              <w:pStyle w:val="BodyText"/>
              <w:rPr>
                <w:rFonts w:ascii="Arial" w:hAnsi="Arial" w:cs="Arial"/>
                <w:b/>
              </w:rPr>
            </w:pPr>
            <w:r>
              <w:rPr>
                <w:rFonts w:ascii="Arial" w:hAnsi="Arial" w:cs="Arial"/>
                <w:b/>
              </w:rPr>
              <w:t>Management</w:t>
            </w:r>
          </w:p>
        </w:tc>
        <w:tc>
          <w:tcPr>
            <w:tcW w:w="7002" w:type="dxa"/>
          </w:tcPr>
          <w:p w14:paraId="42FEF70A" w14:textId="77777777" w:rsidR="00BC7F8F" w:rsidRDefault="00BC7F8F" w:rsidP="003351D9">
            <w:pPr>
              <w:pStyle w:val="BodyText"/>
              <w:ind w:left="113"/>
              <w:rPr>
                <w:rFonts w:ascii="Arial" w:hAnsi="Arial" w:cs="Arial"/>
                <w:b/>
                <w:bCs/>
              </w:rPr>
            </w:pPr>
          </w:p>
          <w:p w14:paraId="4A581705" w14:textId="77777777" w:rsidR="00BC7F8F" w:rsidRDefault="00BC7F8F" w:rsidP="003351D9">
            <w:pPr>
              <w:pStyle w:val="BodyText"/>
              <w:ind w:left="113"/>
              <w:rPr>
                <w:rFonts w:ascii="Arial" w:hAnsi="Arial" w:cs="Arial"/>
                <w:b/>
                <w:bCs/>
              </w:rPr>
            </w:pPr>
            <w:r>
              <w:rPr>
                <w:rFonts w:ascii="Arial" w:hAnsi="Arial" w:cs="Arial"/>
                <w:b/>
                <w:bCs/>
              </w:rPr>
              <w:t>This will involve:</w:t>
            </w:r>
          </w:p>
          <w:p w14:paraId="3077F33C" w14:textId="77777777" w:rsidR="00BC7F8F" w:rsidRDefault="00BC7F8F" w:rsidP="003351D9">
            <w:pPr>
              <w:pStyle w:val="BodyText"/>
              <w:ind w:left="113"/>
              <w:rPr>
                <w:rFonts w:ascii="Arial" w:hAnsi="Arial" w:cs="Arial"/>
              </w:rPr>
            </w:pPr>
          </w:p>
          <w:p w14:paraId="04BB052A" w14:textId="1BBFEC4F"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 xml:space="preserve">Assisting the </w:t>
            </w:r>
            <w:r w:rsidR="00F61A07">
              <w:rPr>
                <w:rFonts w:ascii="Univers" w:hAnsi="Univers"/>
              </w:rPr>
              <w:t>School’s S</w:t>
            </w:r>
            <w:r w:rsidR="005D50F6">
              <w:rPr>
                <w:rFonts w:ascii="Univers" w:hAnsi="Univers"/>
              </w:rPr>
              <w:t>L</w:t>
            </w:r>
            <w:r w:rsidR="00F61A07">
              <w:rPr>
                <w:rFonts w:ascii="Univers" w:hAnsi="Univers"/>
              </w:rPr>
              <w:t xml:space="preserve">T </w:t>
            </w:r>
            <w:r>
              <w:rPr>
                <w:rFonts w:ascii="Univers" w:hAnsi="Univers"/>
              </w:rPr>
              <w:t>in managing the Centre</w:t>
            </w:r>
          </w:p>
          <w:p w14:paraId="15C1D0DC"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Ensuring the delivery of Parenting support and Health services within the Children’s Centre “core offer”</w:t>
            </w:r>
          </w:p>
          <w:p w14:paraId="47764F07"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Ensuring that the services delivered by the Centre are relevant and accessible to the needs of families with young children living within the “reach” area</w:t>
            </w:r>
          </w:p>
          <w:p w14:paraId="20C2A7D8" w14:textId="77777777" w:rsidR="00C55D12" w:rsidRDefault="008B080D" w:rsidP="00C55D12">
            <w:pPr>
              <w:widowControl w:val="0"/>
              <w:numPr>
                <w:ilvl w:val="0"/>
                <w:numId w:val="1"/>
              </w:numPr>
              <w:tabs>
                <w:tab w:val="left" w:pos="-254"/>
                <w:tab w:val="left" w:pos="-55"/>
                <w:tab w:val="left" w:pos="864"/>
              </w:tabs>
              <w:rPr>
                <w:rFonts w:ascii="Univers" w:hAnsi="Univers"/>
              </w:rPr>
            </w:pPr>
            <w:r>
              <w:rPr>
                <w:rFonts w:ascii="Univers" w:hAnsi="Univers"/>
              </w:rPr>
              <w:t>Managing</w:t>
            </w:r>
            <w:r w:rsidR="00C55D12">
              <w:rPr>
                <w:rFonts w:ascii="Univers" w:hAnsi="Univers"/>
              </w:rPr>
              <w:t xml:space="preserve"> </w:t>
            </w:r>
            <w:r>
              <w:rPr>
                <w:rFonts w:ascii="Univers" w:hAnsi="Univers"/>
              </w:rPr>
              <w:t>staff</w:t>
            </w:r>
            <w:r w:rsidR="00C55D12">
              <w:rPr>
                <w:rFonts w:ascii="Univers" w:hAnsi="Univers"/>
              </w:rPr>
              <w:t xml:space="preserve"> within the Family Services</w:t>
            </w:r>
          </w:p>
          <w:p w14:paraId="66ADDD50"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Taking an active part in staff recruitment, appointment and induction</w:t>
            </w:r>
          </w:p>
          <w:p w14:paraId="371029B8" w14:textId="26D618FA" w:rsidR="00F61A07"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 xml:space="preserve">Attending and participating in meetings as required by the </w:t>
            </w:r>
            <w:r w:rsidR="00F61A07">
              <w:rPr>
                <w:rFonts w:ascii="Univers" w:hAnsi="Univers"/>
              </w:rPr>
              <w:t>School’s S</w:t>
            </w:r>
            <w:r w:rsidR="005D50F6">
              <w:rPr>
                <w:rFonts w:ascii="Univers" w:hAnsi="Univers"/>
              </w:rPr>
              <w:t>L</w:t>
            </w:r>
            <w:r w:rsidR="00F61A07">
              <w:rPr>
                <w:rFonts w:ascii="Univers" w:hAnsi="Univers"/>
              </w:rPr>
              <w:t>T</w:t>
            </w:r>
          </w:p>
          <w:p w14:paraId="021D41A7" w14:textId="68F5FA63" w:rsidR="00C55D12" w:rsidRDefault="00F61A07" w:rsidP="00C55D12">
            <w:pPr>
              <w:widowControl w:val="0"/>
              <w:numPr>
                <w:ilvl w:val="0"/>
                <w:numId w:val="1"/>
              </w:numPr>
              <w:tabs>
                <w:tab w:val="left" w:pos="-254"/>
                <w:tab w:val="left" w:pos="-55"/>
                <w:tab w:val="left" w:pos="864"/>
              </w:tabs>
              <w:rPr>
                <w:rFonts w:ascii="Univers" w:hAnsi="Univers"/>
              </w:rPr>
            </w:pPr>
            <w:r>
              <w:rPr>
                <w:rFonts w:ascii="Univers" w:hAnsi="Univers"/>
              </w:rPr>
              <w:t>To manage the centre’s budget in consultation with the School’s S</w:t>
            </w:r>
            <w:r w:rsidR="005D50F6">
              <w:rPr>
                <w:rFonts w:ascii="Univers" w:hAnsi="Univers"/>
              </w:rPr>
              <w:t>L</w:t>
            </w:r>
            <w:r>
              <w:rPr>
                <w:rFonts w:ascii="Univers" w:hAnsi="Univers"/>
              </w:rPr>
              <w:t xml:space="preserve">T, in accordance with financial regulations  </w:t>
            </w:r>
            <w:r w:rsidR="00C55D12">
              <w:rPr>
                <w:rFonts w:ascii="Univers" w:hAnsi="Univers"/>
              </w:rPr>
              <w:t xml:space="preserve"> </w:t>
            </w:r>
          </w:p>
          <w:p w14:paraId="376C53EC" w14:textId="77777777" w:rsidR="007C5BA0" w:rsidRDefault="007C5BA0" w:rsidP="007C5BA0">
            <w:pPr>
              <w:widowControl w:val="0"/>
              <w:numPr>
                <w:ilvl w:val="0"/>
                <w:numId w:val="1"/>
              </w:numPr>
              <w:tabs>
                <w:tab w:val="left" w:pos="-254"/>
                <w:tab w:val="left" w:pos="-55"/>
                <w:tab w:val="left" w:pos="864"/>
              </w:tabs>
              <w:rPr>
                <w:rFonts w:ascii="Univers" w:hAnsi="Univers"/>
              </w:rPr>
            </w:pPr>
            <w:r>
              <w:rPr>
                <w:rFonts w:ascii="Univers" w:hAnsi="Univers"/>
              </w:rPr>
              <w:t>Serving as a co-signatory for cheques</w:t>
            </w:r>
          </w:p>
          <w:p w14:paraId="51DC5DAD" w14:textId="77777777" w:rsidR="007C5BA0" w:rsidRDefault="00E61180" w:rsidP="007C5BA0">
            <w:pPr>
              <w:widowControl w:val="0"/>
              <w:numPr>
                <w:ilvl w:val="0"/>
                <w:numId w:val="1"/>
              </w:numPr>
              <w:tabs>
                <w:tab w:val="left" w:pos="-254"/>
                <w:tab w:val="left" w:pos="-55"/>
                <w:tab w:val="left" w:pos="864"/>
              </w:tabs>
              <w:rPr>
                <w:rFonts w:ascii="Univers" w:hAnsi="Univers"/>
              </w:rPr>
            </w:pPr>
            <w:r>
              <w:rPr>
                <w:rFonts w:ascii="Univers" w:hAnsi="Univers"/>
              </w:rPr>
              <w:t>Having responsibility, when</w:t>
            </w:r>
            <w:r w:rsidR="007C5BA0">
              <w:rPr>
                <w:rFonts w:ascii="Univers" w:hAnsi="Univers"/>
              </w:rPr>
              <w:t xml:space="preserve"> appropriate, for leaving the premises secure</w:t>
            </w:r>
          </w:p>
          <w:p w14:paraId="0E0297A2" w14:textId="77777777" w:rsidR="004B1A1F" w:rsidRDefault="004B1A1F" w:rsidP="007C5BA0">
            <w:pPr>
              <w:widowControl w:val="0"/>
              <w:numPr>
                <w:ilvl w:val="0"/>
                <w:numId w:val="1"/>
              </w:numPr>
              <w:tabs>
                <w:tab w:val="left" w:pos="-254"/>
                <w:tab w:val="left" w:pos="-55"/>
                <w:tab w:val="left" w:pos="864"/>
              </w:tabs>
              <w:rPr>
                <w:rFonts w:ascii="Univers" w:hAnsi="Univers"/>
              </w:rPr>
            </w:pPr>
            <w:r>
              <w:rPr>
                <w:rFonts w:ascii="Univers" w:hAnsi="Univers"/>
              </w:rPr>
              <w:t>Responding, when required, as emergency key holder to the premises</w:t>
            </w:r>
          </w:p>
          <w:p w14:paraId="147FD6E7" w14:textId="77777777" w:rsidR="00C55D12" w:rsidRDefault="00C55D12" w:rsidP="007C5BA0">
            <w:pPr>
              <w:widowControl w:val="0"/>
              <w:numPr>
                <w:ilvl w:val="0"/>
                <w:numId w:val="1"/>
              </w:numPr>
              <w:tabs>
                <w:tab w:val="left" w:pos="-254"/>
                <w:tab w:val="left" w:pos="-55"/>
                <w:tab w:val="left" w:pos="864"/>
              </w:tabs>
              <w:rPr>
                <w:rFonts w:ascii="Univers" w:hAnsi="Univers"/>
              </w:rPr>
            </w:pPr>
            <w:r>
              <w:rPr>
                <w:rFonts w:ascii="Univers" w:hAnsi="Univers"/>
              </w:rPr>
              <w:t>Undertaking any other duties as may be reasonably required from</w:t>
            </w:r>
            <w:r w:rsidR="00E61180">
              <w:rPr>
                <w:rFonts w:ascii="Univers" w:hAnsi="Univers"/>
              </w:rPr>
              <w:t xml:space="preserve"> time to time and</w:t>
            </w:r>
            <w:r>
              <w:rPr>
                <w:rFonts w:ascii="Univers" w:hAnsi="Univers"/>
              </w:rPr>
              <w:t xml:space="preserve"> which </w:t>
            </w:r>
            <w:r w:rsidR="007723F2">
              <w:rPr>
                <w:rFonts w:ascii="Univers" w:hAnsi="Univers"/>
              </w:rPr>
              <w:t>are consistent with the responsibility and scale of the post</w:t>
            </w:r>
          </w:p>
          <w:p w14:paraId="0764267A" w14:textId="77777777" w:rsidR="00BC7F8F" w:rsidRDefault="00BC7F8F" w:rsidP="007C5BA0">
            <w:pPr>
              <w:pStyle w:val="BodyText"/>
              <w:ind w:left="73"/>
              <w:rPr>
                <w:rFonts w:ascii="Arial" w:hAnsi="Arial" w:cs="Arial"/>
                <w:color w:val="000000"/>
              </w:rPr>
            </w:pPr>
          </w:p>
        </w:tc>
      </w:tr>
      <w:tr w:rsidR="00BC7F8F" w14:paraId="16981DD5" w14:textId="77777777">
        <w:tblPrEx>
          <w:tblCellMar>
            <w:top w:w="0" w:type="dxa"/>
            <w:bottom w:w="0" w:type="dxa"/>
          </w:tblCellMar>
        </w:tblPrEx>
        <w:trPr>
          <w:cantSplit/>
          <w:trHeight w:val="449"/>
        </w:trPr>
        <w:tc>
          <w:tcPr>
            <w:tcW w:w="3665" w:type="dxa"/>
          </w:tcPr>
          <w:p w14:paraId="24D49A80" w14:textId="77777777" w:rsidR="00B12C88" w:rsidRDefault="00B12C88" w:rsidP="003351D9">
            <w:pPr>
              <w:pStyle w:val="BodyText"/>
              <w:rPr>
                <w:rFonts w:ascii="Arial" w:hAnsi="Arial" w:cs="Arial"/>
                <w:b/>
              </w:rPr>
            </w:pPr>
          </w:p>
          <w:p w14:paraId="0B37EF07" w14:textId="77777777" w:rsidR="00BC7F8F" w:rsidRPr="00BC7F8F" w:rsidRDefault="008E5B40" w:rsidP="003351D9">
            <w:pPr>
              <w:pStyle w:val="BodyText"/>
              <w:rPr>
                <w:rFonts w:ascii="Arial" w:hAnsi="Arial" w:cs="Arial"/>
                <w:b/>
              </w:rPr>
            </w:pPr>
            <w:r>
              <w:rPr>
                <w:rFonts w:ascii="Arial" w:hAnsi="Arial" w:cs="Arial"/>
                <w:b/>
              </w:rPr>
              <w:t>Outreach</w:t>
            </w:r>
          </w:p>
        </w:tc>
        <w:tc>
          <w:tcPr>
            <w:tcW w:w="7002" w:type="dxa"/>
          </w:tcPr>
          <w:p w14:paraId="7BD9A0CD" w14:textId="77777777" w:rsidR="00BC7F8F" w:rsidRDefault="00BC7F8F" w:rsidP="003351D9">
            <w:pPr>
              <w:pStyle w:val="BodyText"/>
              <w:ind w:left="113"/>
              <w:rPr>
                <w:rFonts w:ascii="Arial" w:hAnsi="Arial" w:cs="Arial"/>
                <w:b/>
                <w:bCs/>
              </w:rPr>
            </w:pPr>
          </w:p>
          <w:p w14:paraId="66FAE0B1" w14:textId="77777777" w:rsidR="00BC7F8F" w:rsidRDefault="00BC7F8F" w:rsidP="003351D9">
            <w:pPr>
              <w:pStyle w:val="BodyText"/>
              <w:ind w:left="113"/>
              <w:rPr>
                <w:rFonts w:ascii="Arial" w:hAnsi="Arial" w:cs="Arial"/>
                <w:b/>
                <w:bCs/>
              </w:rPr>
            </w:pPr>
            <w:r>
              <w:rPr>
                <w:rFonts w:ascii="Arial" w:hAnsi="Arial" w:cs="Arial"/>
                <w:b/>
                <w:bCs/>
              </w:rPr>
              <w:t>This will involve:</w:t>
            </w:r>
          </w:p>
          <w:p w14:paraId="418AC8D5" w14:textId="77777777" w:rsidR="00BC7F8F" w:rsidRDefault="00BC7F8F" w:rsidP="003351D9">
            <w:pPr>
              <w:pStyle w:val="BodyText"/>
              <w:ind w:left="113"/>
              <w:rPr>
                <w:rFonts w:ascii="Arial" w:hAnsi="Arial" w:cs="Arial"/>
              </w:rPr>
            </w:pPr>
          </w:p>
          <w:p w14:paraId="044767C1"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Leading outreach with particular regard to those families identified as “hard to reach"</w:t>
            </w:r>
          </w:p>
          <w:p w14:paraId="4263F875"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Promoting an ongoing ethos of consultation to ensure services adjust to parental demands</w:t>
            </w:r>
          </w:p>
          <w:p w14:paraId="103F73D4"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Being involved, where appropriate, in outreach work in families own homes</w:t>
            </w:r>
          </w:p>
          <w:p w14:paraId="6D4B3EE4" w14:textId="77777777" w:rsidR="00C55D12" w:rsidRDefault="00C55D12" w:rsidP="00C55D12">
            <w:pPr>
              <w:widowControl w:val="0"/>
              <w:numPr>
                <w:ilvl w:val="0"/>
                <w:numId w:val="1"/>
              </w:numPr>
              <w:tabs>
                <w:tab w:val="left" w:pos="-254"/>
                <w:tab w:val="left" w:pos="-55"/>
                <w:tab w:val="left" w:pos="864"/>
              </w:tabs>
              <w:rPr>
                <w:rFonts w:ascii="Univers" w:hAnsi="Univers"/>
              </w:rPr>
            </w:pPr>
            <w:r>
              <w:rPr>
                <w:rFonts w:ascii="Univers" w:hAnsi="Univers"/>
              </w:rPr>
              <w:t>Investigating possible sources of fundraising for the Centre</w:t>
            </w:r>
          </w:p>
          <w:p w14:paraId="7AB8977A" w14:textId="77777777" w:rsidR="00BC7F8F" w:rsidRDefault="00BC7F8F" w:rsidP="00C55D12">
            <w:pPr>
              <w:widowControl w:val="0"/>
              <w:tabs>
                <w:tab w:val="left" w:pos="-254"/>
                <w:tab w:val="left" w:pos="-55"/>
                <w:tab w:val="left" w:pos="864"/>
              </w:tabs>
              <w:rPr>
                <w:rFonts w:ascii="Arial" w:hAnsi="Arial" w:cs="Arial"/>
                <w:color w:val="000000"/>
              </w:rPr>
            </w:pPr>
          </w:p>
        </w:tc>
      </w:tr>
    </w:tbl>
    <w:p w14:paraId="6AE0EFF0" w14:textId="77777777" w:rsidR="005D50F6" w:rsidRDefault="005D50F6">
      <w:r>
        <w:br w:type="page"/>
      </w:r>
    </w:p>
    <w:tbl>
      <w:tblPr>
        <w:tblW w:w="10667" w:type="dxa"/>
        <w:tblInd w:w="-480" w:type="dxa"/>
        <w:tblLayout w:type="fixed"/>
        <w:tblLook w:val="0000" w:firstRow="0" w:lastRow="0" w:firstColumn="0" w:lastColumn="0" w:noHBand="0" w:noVBand="0"/>
      </w:tblPr>
      <w:tblGrid>
        <w:gridCol w:w="3665"/>
        <w:gridCol w:w="7002"/>
      </w:tblGrid>
      <w:tr w:rsidR="005D50F6" w14:paraId="7162311B" w14:textId="77777777">
        <w:tblPrEx>
          <w:tblCellMar>
            <w:top w:w="0" w:type="dxa"/>
            <w:bottom w:w="0" w:type="dxa"/>
          </w:tblCellMar>
        </w:tblPrEx>
        <w:trPr>
          <w:cantSplit/>
          <w:trHeight w:val="449"/>
        </w:trPr>
        <w:tc>
          <w:tcPr>
            <w:tcW w:w="3665" w:type="dxa"/>
          </w:tcPr>
          <w:p w14:paraId="6055172C" w14:textId="7717E609" w:rsidR="005D50F6" w:rsidRPr="005D50F6" w:rsidRDefault="005D50F6" w:rsidP="005D50F6">
            <w:pPr>
              <w:pStyle w:val="BodyText"/>
              <w:rPr>
                <w:rFonts w:ascii="Arial" w:hAnsi="Arial" w:cs="Arial"/>
                <w:b/>
                <w:color w:val="00B9B0"/>
              </w:rPr>
            </w:pPr>
            <w:r w:rsidRPr="005D50F6">
              <w:rPr>
                <w:rFonts w:ascii="Arial" w:hAnsi="Arial" w:cs="Arial"/>
                <w:color w:val="00B9B0"/>
              </w:rPr>
              <w:br w:type="page"/>
            </w:r>
            <w:r w:rsidRPr="005D50F6">
              <w:rPr>
                <w:rFonts w:ascii="Arial" w:hAnsi="Arial" w:cs="Arial"/>
                <w:b/>
                <w:color w:val="00B9B0"/>
                <w:sz w:val="24"/>
              </w:rPr>
              <w:t>Key Accountabilities and Result Areas:</w:t>
            </w:r>
          </w:p>
        </w:tc>
        <w:tc>
          <w:tcPr>
            <w:tcW w:w="7002" w:type="dxa"/>
          </w:tcPr>
          <w:p w14:paraId="3B66CA0D" w14:textId="604CA30C" w:rsidR="005D50F6" w:rsidRPr="005D50F6" w:rsidRDefault="005D50F6" w:rsidP="005D50F6">
            <w:pPr>
              <w:pStyle w:val="BodyText"/>
              <w:ind w:left="113"/>
              <w:rPr>
                <w:rFonts w:ascii="Arial" w:hAnsi="Arial" w:cs="Arial"/>
                <w:b/>
                <w:bCs/>
                <w:color w:val="00B9B0"/>
              </w:rPr>
            </w:pPr>
            <w:r w:rsidRPr="005D50F6">
              <w:rPr>
                <w:rFonts w:ascii="Arial" w:hAnsi="Arial" w:cs="Arial"/>
                <w:b/>
                <w:color w:val="00B9B0"/>
                <w:sz w:val="24"/>
              </w:rPr>
              <w:t>Key Elements:</w:t>
            </w:r>
          </w:p>
        </w:tc>
      </w:tr>
      <w:tr w:rsidR="005D50F6" w14:paraId="5E4653B4" w14:textId="77777777">
        <w:tblPrEx>
          <w:tblCellMar>
            <w:top w:w="0" w:type="dxa"/>
            <w:bottom w:w="0" w:type="dxa"/>
          </w:tblCellMar>
        </w:tblPrEx>
        <w:trPr>
          <w:cantSplit/>
          <w:trHeight w:val="449"/>
        </w:trPr>
        <w:tc>
          <w:tcPr>
            <w:tcW w:w="3665" w:type="dxa"/>
          </w:tcPr>
          <w:p w14:paraId="64BD2741" w14:textId="77777777" w:rsidR="005D50F6" w:rsidRDefault="005D50F6" w:rsidP="005D50F6">
            <w:pPr>
              <w:pStyle w:val="BodyText"/>
              <w:rPr>
                <w:rFonts w:ascii="Arial" w:hAnsi="Arial" w:cs="Arial"/>
                <w:b/>
              </w:rPr>
            </w:pPr>
          </w:p>
          <w:p w14:paraId="4797CF44" w14:textId="77777777" w:rsidR="005D50F6" w:rsidRPr="00BC7F8F" w:rsidRDefault="005D50F6" w:rsidP="005D50F6">
            <w:pPr>
              <w:pStyle w:val="BodyText"/>
              <w:rPr>
                <w:rFonts w:ascii="Arial" w:hAnsi="Arial" w:cs="Arial"/>
                <w:b/>
              </w:rPr>
            </w:pPr>
            <w:r>
              <w:rPr>
                <w:rFonts w:ascii="Arial" w:hAnsi="Arial" w:cs="Arial"/>
                <w:b/>
              </w:rPr>
              <w:t>Community Links</w:t>
            </w:r>
          </w:p>
        </w:tc>
        <w:tc>
          <w:tcPr>
            <w:tcW w:w="7002" w:type="dxa"/>
          </w:tcPr>
          <w:p w14:paraId="25F737B3" w14:textId="77777777" w:rsidR="005D50F6" w:rsidRDefault="005D50F6" w:rsidP="005D50F6">
            <w:pPr>
              <w:pStyle w:val="BodyText"/>
              <w:ind w:left="113"/>
              <w:rPr>
                <w:rFonts w:ascii="Arial" w:hAnsi="Arial" w:cs="Arial"/>
                <w:b/>
                <w:bCs/>
              </w:rPr>
            </w:pPr>
          </w:p>
          <w:p w14:paraId="18209942" w14:textId="77777777" w:rsidR="005D50F6" w:rsidRDefault="005D50F6" w:rsidP="005D50F6">
            <w:pPr>
              <w:pStyle w:val="BodyText"/>
              <w:ind w:left="113"/>
              <w:rPr>
                <w:rFonts w:ascii="Arial" w:hAnsi="Arial" w:cs="Arial"/>
                <w:b/>
                <w:bCs/>
              </w:rPr>
            </w:pPr>
            <w:r>
              <w:rPr>
                <w:rFonts w:ascii="Arial" w:hAnsi="Arial" w:cs="Arial"/>
                <w:b/>
                <w:bCs/>
              </w:rPr>
              <w:t>This will involve:</w:t>
            </w:r>
          </w:p>
          <w:p w14:paraId="35A43A8A" w14:textId="77777777" w:rsidR="005D50F6" w:rsidRDefault="005D50F6" w:rsidP="005D50F6">
            <w:pPr>
              <w:pStyle w:val="BodyText"/>
              <w:ind w:left="113"/>
              <w:rPr>
                <w:rFonts w:ascii="Arial" w:hAnsi="Arial" w:cs="Arial"/>
              </w:rPr>
            </w:pPr>
          </w:p>
          <w:p w14:paraId="7866977F"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 xml:space="preserve">Establishing and maintaining effective liaison with health professionals and other agencies </w:t>
            </w:r>
          </w:p>
          <w:p w14:paraId="12CEDB66"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Establishing and maintaining links with Job Centre Plus, the Children’s Information Service and other information sources</w:t>
            </w:r>
          </w:p>
          <w:p w14:paraId="24C3A010"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Having responsibility for maintaining and developing links with appropriate Childcare providers</w:t>
            </w:r>
          </w:p>
          <w:p w14:paraId="7FE04EA4"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Liaising effectively with Childcare providers</w:t>
            </w:r>
          </w:p>
          <w:p w14:paraId="5B35D8B2" w14:textId="5261B004"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 xml:space="preserve">Liaising effectively with the school, ensuring records are passed on to receiving providers to ensure the child‘s smooth transition into the next phase of care / education. </w:t>
            </w:r>
          </w:p>
          <w:p w14:paraId="3BC70CE4" w14:textId="77777777" w:rsidR="005D50F6" w:rsidRDefault="005D50F6" w:rsidP="005D50F6">
            <w:pPr>
              <w:pStyle w:val="BodyText"/>
              <w:rPr>
                <w:rFonts w:ascii="Arial" w:hAnsi="Arial" w:cs="Arial"/>
                <w:color w:val="000000"/>
              </w:rPr>
            </w:pPr>
          </w:p>
        </w:tc>
      </w:tr>
      <w:tr w:rsidR="00923D85" w14:paraId="4D37F972" w14:textId="77777777">
        <w:tblPrEx>
          <w:tblCellMar>
            <w:top w:w="0" w:type="dxa"/>
            <w:bottom w:w="0" w:type="dxa"/>
          </w:tblCellMar>
        </w:tblPrEx>
        <w:trPr>
          <w:cantSplit/>
          <w:trHeight w:val="449"/>
        </w:trPr>
        <w:tc>
          <w:tcPr>
            <w:tcW w:w="3665" w:type="dxa"/>
          </w:tcPr>
          <w:p w14:paraId="3886BD38" w14:textId="77777777" w:rsidR="00923D85" w:rsidRDefault="00923D85" w:rsidP="00923D85">
            <w:pPr>
              <w:pStyle w:val="BodyText"/>
              <w:rPr>
                <w:rFonts w:ascii="Arial" w:hAnsi="Arial" w:cs="Arial"/>
                <w:b/>
              </w:rPr>
            </w:pPr>
          </w:p>
          <w:p w14:paraId="2F6814DE" w14:textId="2415D2BB" w:rsidR="00923D85" w:rsidRDefault="00923D85" w:rsidP="00923D85">
            <w:pPr>
              <w:pStyle w:val="BodyText"/>
              <w:rPr>
                <w:rFonts w:ascii="Arial" w:hAnsi="Arial" w:cs="Arial"/>
                <w:b/>
              </w:rPr>
            </w:pPr>
            <w:r>
              <w:rPr>
                <w:rFonts w:ascii="Arial" w:hAnsi="Arial" w:cs="Arial"/>
                <w:b/>
              </w:rPr>
              <w:t>Training and Development</w:t>
            </w:r>
          </w:p>
        </w:tc>
        <w:tc>
          <w:tcPr>
            <w:tcW w:w="7002" w:type="dxa"/>
          </w:tcPr>
          <w:p w14:paraId="74420B0D" w14:textId="77777777" w:rsidR="00923D85" w:rsidRDefault="00923D85" w:rsidP="00923D85">
            <w:pPr>
              <w:pStyle w:val="BodyText"/>
              <w:ind w:left="113"/>
              <w:rPr>
                <w:rFonts w:ascii="Arial" w:hAnsi="Arial" w:cs="Arial"/>
                <w:b/>
                <w:bCs/>
              </w:rPr>
            </w:pPr>
          </w:p>
          <w:p w14:paraId="24AED7A1" w14:textId="77777777" w:rsidR="00923D85" w:rsidRDefault="00923D85" w:rsidP="00923D85">
            <w:pPr>
              <w:pStyle w:val="BodyText"/>
              <w:ind w:left="113"/>
              <w:rPr>
                <w:rFonts w:ascii="Arial" w:hAnsi="Arial" w:cs="Arial"/>
                <w:b/>
                <w:bCs/>
              </w:rPr>
            </w:pPr>
            <w:r>
              <w:rPr>
                <w:rFonts w:ascii="Arial" w:hAnsi="Arial" w:cs="Arial"/>
                <w:b/>
                <w:bCs/>
              </w:rPr>
              <w:t>This will involve:</w:t>
            </w:r>
          </w:p>
          <w:p w14:paraId="6292F029" w14:textId="77777777" w:rsidR="00923D85" w:rsidRDefault="00923D85" w:rsidP="00923D85">
            <w:pPr>
              <w:pStyle w:val="BodyText"/>
              <w:ind w:left="113"/>
              <w:rPr>
                <w:rFonts w:ascii="Arial" w:hAnsi="Arial" w:cs="Arial"/>
                <w:b/>
                <w:bCs/>
              </w:rPr>
            </w:pPr>
          </w:p>
          <w:p w14:paraId="3A144955" w14:textId="77777777" w:rsidR="00923D85" w:rsidRDefault="00923D85" w:rsidP="00923D85">
            <w:pPr>
              <w:widowControl w:val="0"/>
              <w:numPr>
                <w:ilvl w:val="0"/>
                <w:numId w:val="1"/>
              </w:numPr>
              <w:tabs>
                <w:tab w:val="left" w:pos="-254"/>
                <w:tab w:val="left" w:pos="-55"/>
                <w:tab w:val="left" w:pos="864"/>
              </w:tabs>
              <w:ind w:right="194"/>
              <w:rPr>
                <w:rFonts w:ascii="Univers" w:hAnsi="Univers"/>
              </w:rPr>
            </w:pPr>
            <w:r>
              <w:rPr>
                <w:rFonts w:ascii="Univers" w:hAnsi="Univers"/>
              </w:rPr>
              <w:t xml:space="preserve">Having at least </w:t>
            </w:r>
            <w:r w:rsidRPr="00923D85">
              <w:rPr>
                <w:rFonts w:ascii="Univers" w:hAnsi="Univers"/>
              </w:rPr>
              <w:t>NVQ Level 3</w:t>
            </w:r>
            <w:r>
              <w:rPr>
                <w:rFonts w:ascii="Univers" w:hAnsi="Univers"/>
              </w:rPr>
              <w:t xml:space="preserve"> in Childcare and Education or equivalent</w:t>
            </w:r>
          </w:p>
          <w:p w14:paraId="374E260F" w14:textId="77777777" w:rsidR="00923D85" w:rsidRDefault="00923D85" w:rsidP="00923D85">
            <w:pPr>
              <w:widowControl w:val="0"/>
              <w:numPr>
                <w:ilvl w:val="0"/>
                <w:numId w:val="1"/>
              </w:numPr>
              <w:tabs>
                <w:tab w:val="left" w:pos="-254"/>
                <w:tab w:val="left" w:pos="-55"/>
                <w:tab w:val="left" w:pos="864"/>
              </w:tabs>
              <w:rPr>
                <w:rFonts w:ascii="Univers" w:hAnsi="Univers"/>
              </w:rPr>
            </w:pPr>
            <w:r>
              <w:rPr>
                <w:rFonts w:ascii="Univers" w:hAnsi="Univers"/>
              </w:rPr>
              <w:t>Having undertaken recent and relevant courses related to early education, child development or related areas</w:t>
            </w:r>
          </w:p>
          <w:p w14:paraId="4C16E1AB" w14:textId="0C0657E3" w:rsidR="00923D85" w:rsidRDefault="00923D85" w:rsidP="00923D85">
            <w:pPr>
              <w:widowControl w:val="0"/>
              <w:numPr>
                <w:ilvl w:val="0"/>
                <w:numId w:val="1"/>
              </w:numPr>
              <w:tabs>
                <w:tab w:val="left" w:pos="-254"/>
                <w:tab w:val="left" w:pos="-55"/>
                <w:tab w:val="left" w:pos="864"/>
              </w:tabs>
              <w:rPr>
                <w:rFonts w:ascii="Univers" w:hAnsi="Univers"/>
              </w:rPr>
            </w:pPr>
            <w:r>
              <w:rPr>
                <w:rFonts w:ascii="Univers" w:hAnsi="Univers"/>
              </w:rPr>
              <w:t xml:space="preserve">Participating in the performance management process and assisting the School’s </w:t>
            </w:r>
            <w:r>
              <w:rPr>
                <w:rFonts w:ascii="Univers" w:hAnsi="Univers"/>
              </w:rPr>
              <w:t>SLT</w:t>
            </w:r>
            <w:r>
              <w:rPr>
                <w:rFonts w:ascii="Univers" w:hAnsi="Univers"/>
              </w:rPr>
              <w:t xml:space="preserve"> with performance management of staff in accordance with agreed policies</w:t>
            </w:r>
          </w:p>
          <w:p w14:paraId="24DC3D42" w14:textId="77777777" w:rsidR="00923D85" w:rsidRDefault="00923D85" w:rsidP="00923D85">
            <w:pPr>
              <w:widowControl w:val="0"/>
              <w:numPr>
                <w:ilvl w:val="0"/>
                <w:numId w:val="1"/>
              </w:numPr>
              <w:tabs>
                <w:tab w:val="left" w:pos="-254"/>
                <w:tab w:val="left" w:pos="-55"/>
                <w:tab w:val="left" w:pos="864"/>
              </w:tabs>
              <w:rPr>
                <w:rFonts w:ascii="Univers" w:hAnsi="Univers"/>
              </w:rPr>
            </w:pPr>
            <w:r>
              <w:rPr>
                <w:rFonts w:ascii="Univers" w:hAnsi="Univers"/>
              </w:rPr>
              <w:t>Participating in the training of other professionals and Early Years Practitioners</w:t>
            </w:r>
          </w:p>
          <w:p w14:paraId="3026C22D" w14:textId="77777777" w:rsidR="00923D85" w:rsidRDefault="00923D85" w:rsidP="00923D85">
            <w:pPr>
              <w:widowControl w:val="0"/>
              <w:numPr>
                <w:ilvl w:val="0"/>
                <w:numId w:val="1"/>
              </w:numPr>
              <w:tabs>
                <w:tab w:val="left" w:pos="-254"/>
                <w:tab w:val="left" w:pos="-55"/>
                <w:tab w:val="left" w:pos="864"/>
              </w:tabs>
              <w:rPr>
                <w:rFonts w:ascii="Univers" w:hAnsi="Univers"/>
              </w:rPr>
            </w:pPr>
            <w:r>
              <w:rPr>
                <w:rFonts w:ascii="Univers" w:hAnsi="Univers"/>
              </w:rPr>
              <w:t>Supporting and advising appropriate staff / students / volunteers in the pursuit of their duties and their professional development</w:t>
            </w:r>
          </w:p>
          <w:p w14:paraId="59F410D6" w14:textId="77777777" w:rsidR="00923D85" w:rsidRDefault="00923D85" w:rsidP="00923D85">
            <w:pPr>
              <w:widowControl w:val="0"/>
              <w:numPr>
                <w:ilvl w:val="0"/>
                <w:numId w:val="1"/>
              </w:numPr>
              <w:tabs>
                <w:tab w:val="left" w:pos="-254"/>
                <w:tab w:val="left" w:pos="-55"/>
                <w:tab w:val="left" w:pos="864"/>
              </w:tabs>
              <w:rPr>
                <w:rFonts w:ascii="Univers" w:hAnsi="Univers"/>
              </w:rPr>
            </w:pPr>
            <w:r>
              <w:rPr>
                <w:rFonts w:ascii="Univers" w:hAnsi="Univers"/>
              </w:rPr>
              <w:t>Working in partnership to secure relevant training for parents and other members of the community</w:t>
            </w:r>
          </w:p>
          <w:p w14:paraId="0336CF71" w14:textId="77777777" w:rsidR="00923D85" w:rsidRDefault="00923D85" w:rsidP="00923D85">
            <w:pPr>
              <w:widowControl w:val="0"/>
              <w:numPr>
                <w:ilvl w:val="0"/>
                <w:numId w:val="1"/>
              </w:numPr>
              <w:tabs>
                <w:tab w:val="left" w:pos="-1099"/>
                <w:tab w:val="left" w:pos="-720"/>
                <w:tab w:val="left" w:pos="900"/>
              </w:tabs>
              <w:ind w:right="-231"/>
              <w:rPr>
                <w:rFonts w:ascii="Arial" w:hAnsi="Arial" w:cs="Arial"/>
              </w:rPr>
            </w:pPr>
            <w:r>
              <w:rPr>
                <w:rFonts w:ascii="Arial" w:hAnsi="Arial" w:cs="Arial"/>
              </w:rPr>
              <w:t>National Professional Qualification in Integrated Centre Leadership (NPQICL) or ability to meet entry requirements and a commitment to undertake this within two years of taking up post.</w:t>
            </w:r>
          </w:p>
          <w:p w14:paraId="68C0D287" w14:textId="77777777" w:rsidR="00923D85" w:rsidRPr="00B65043" w:rsidRDefault="00923D85" w:rsidP="00923D85">
            <w:pPr>
              <w:widowControl w:val="0"/>
              <w:tabs>
                <w:tab w:val="left" w:pos="-254"/>
                <w:tab w:val="left" w:pos="-55"/>
                <w:tab w:val="left" w:pos="864"/>
              </w:tabs>
              <w:ind w:left="113"/>
              <w:rPr>
                <w:rFonts w:ascii="Univers" w:hAnsi="Univers"/>
              </w:rPr>
            </w:pPr>
          </w:p>
          <w:p w14:paraId="46F557D9" w14:textId="77777777" w:rsidR="00923D85" w:rsidRDefault="00923D85" w:rsidP="00923D85">
            <w:pPr>
              <w:pStyle w:val="BodyText"/>
              <w:ind w:left="113"/>
              <w:rPr>
                <w:rFonts w:ascii="Arial" w:hAnsi="Arial" w:cs="Arial"/>
                <w:b/>
                <w:bCs/>
              </w:rPr>
            </w:pPr>
          </w:p>
        </w:tc>
      </w:tr>
      <w:tr w:rsidR="00923D85" w14:paraId="01FC80FB" w14:textId="77777777">
        <w:tblPrEx>
          <w:tblCellMar>
            <w:top w:w="0" w:type="dxa"/>
            <w:bottom w:w="0" w:type="dxa"/>
          </w:tblCellMar>
        </w:tblPrEx>
        <w:trPr>
          <w:cantSplit/>
          <w:trHeight w:val="449"/>
        </w:trPr>
        <w:tc>
          <w:tcPr>
            <w:tcW w:w="3665" w:type="dxa"/>
          </w:tcPr>
          <w:p w14:paraId="3BC18C8F" w14:textId="77777777" w:rsidR="00923D85" w:rsidRDefault="00923D85" w:rsidP="00923D85">
            <w:pPr>
              <w:pStyle w:val="BodyText"/>
              <w:rPr>
                <w:rFonts w:ascii="Arial" w:hAnsi="Arial" w:cs="Arial"/>
                <w:b/>
              </w:rPr>
            </w:pPr>
          </w:p>
          <w:p w14:paraId="0B3A1329" w14:textId="77777777" w:rsidR="00923D85" w:rsidRDefault="00923D85" w:rsidP="00923D85">
            <w:pPr>
              <w:pStyle w:val="BodyText"/>
              <w:rPr>
                <w:rFonts w:ascii="Arial" w:hAnsi="Arial" w:cs="Arial"/>
                <w:b/>
              </w:rPr>
            </w:pPr>
            <w:r>
              <w:rPr>
                <w:rFonts w:ascii="Arial" w:hAnsi="Arial" w:cs="Arial"/>
                <w:b/>
              </w:rPr>
              <w:t>Record Keeping and Assessment</w:t>
            </w:r>
          </w:p>
          <w:p w14:paraId="5A8DCF6C" w14:textId="77777777" w:rsidR="00923D85" w:rsidRDefault="00923D85" w:rsidP="00923D85">
            <w:pPr>
              <w:pStyle w:val="BodyText"/>
              <w:rPr>
                <w:rFonts w:ascii="Arial" w:hAnsi="Arial" w:cs="Arial"/>
                <w:b/>
              </w:rPr>
            </w:pPr>
          </w:p>
        </w:tc>
        <w:tc>
          <w:tcPr>
            <w:tcW w:w="7002" w:type="dxa"/>
          </w:tcPr>
          <w:p w14:paraId="4DFDB63A" w14:textId="77777777" w:rsidR="00923D85" w:rsidRDefault="00923D85" w:rsidP="00923D85">
            <w:pPr>
              <w:pStyle w:val="BodyText"/>
              <w:ind w:left="113"/>
              <w:rPr>
                <w:rFonts w:ascii="Arial" w:hAnsi="Arial" w:cs="Arial"/>
                <w:b/>
                <w:bCs/>
              </w:rPr>
            </w:pPr>
          </w:p>
          <w:p w14:paraId="1944C0F7" w14:textId="77777777" w:rsidR="00923D85" w:rsidRDefault="00923D85" w:rsidP="00923D85">
            <w:pPr>
              <w:pStyle w:val="BodyText"/>
              <w:ind w:left="113"/>
              <w:rPr>
                <w:rFonts w:ascii="Arial" w:hAnsi="Arial" w:cs="Arial"/>
                <w:b/>
                <w:bCs/>
              </w:rPr>
            </w:pPr>
            <w:r>
              <w:rPr>
                <w:rFonts w:ascii="Arial" w:hAnsi="Arial" w:cs="Arial"/>
                <w:b/>
                <w:bCs/>
              </w:rPr>
              <w:t>This will involve:</w:t>
            </w:r>
          </w:p>
          <w:p w14:paraId="7DAB7ACD" w14:textId="77777777" w:rsidR="00923D85" w:rsidRDefault="00923D85" w:rsidP="00923D85">
            <w:pPr>
              <w:pStyle w:val="BodyText"/>
              <w:ind w:left="113"/>
              <w:rPr>
                <w:rFonts w:ascii="Arial" w:hAnsi="Arial" w:cs="Arial"/>
              </w:rPr>
            </w:pPr>
          </w:p>
          <w:p w14:paraId="3692F7B8" w14:textId="77777777" w:rsidR="00923D85" w:rsidRDefault="00923D85" w:rsidP="00923D85">
            <w:pPr>
              <w:widowControl w:val="0"/>
              <w:numPr>
                <w:ilvl w:val="0"/>
                <w:numId w:val="1"/>
              </w:numPr>
              <w:tabs>
                <w:tab w:val="clear" w:pos="473"/>
                <w:tab w:val="left" w:pos="-254"/>
                <w:tab w:val="left" w:pos="-55"/>
                <w:tab w:val="num" w:pos="435"/>
                <w:tab w:val="left" w:pos="864"/>
              </w:tabs>
              <w:rPr>
                <w:rFonts w:ascii="Univers" w:hAnsi="Univers"/>
              </w:rPr>
            </w:pPr>
            <w:r>
              <w:rPr>
                <w:rFonts w:ascii="Arial" w:hAnsi="Arial" w:cs="Arial"/>
                <w:color w:val="000000"/>
              </w:rPr>
              <w:t>Ensuring the maintenance of accurate and up-to-date records</w:t>
            </w:r>
            <w:r>
              <w:rPr>
                <w:rFonts w:ascii="Univers" w:hAnsi="Univers"/>
              </w:rPr>
              <w:t xml:space="preserve"> </w:t>
            </w:r>
          </w:p>
          <w:p w14:paraId="3F362164" w14:textId="77777777" w:rsidR="00923D85" w:rsidRDefault="00923D85" w:rsidP="00923D85">
            <w:pPr>
              <w:widowControl w:val="0"/>
              <w:numPr>
                <w:ilvl w:val="0"/>
                <w:numId w:val="1"/>
              </w:numPr>
              <w:tabs>
                <w:tab w:val="clear" w:pos="473"/>
                <w:tab w:val="left" w:pos="-254"/>
                <w:tab w:val="left" w:pos="-55"/>
                <w:tab w:val="num" w:pos="435"/>
                <w:tab w:val="left" w:pos="864"/>
              </w:tabs>
              <w:rPr>
                <w:rFonts w:ascii="Univers" w:hAnsi="Univers"/>
              </w:rPr>
            </w:pPr>
            <w:r>
              <w:rPr>
                <w:rFonts w:ascii="Univers" w:hAnsi="Univers"/>
              </w:rPr>
              <w:t>Working with individual families and contributing to family assessments</w:t>
            </w:r>
          </w:p>
          <w:p w14:paraId="1AABC11D" w14:textId="77777777" w:rsidR="00923D85" w:rsidRPr="007A6DC6" w:rsidRDefault="00923D85" w:rsidP="00923D85">
            <w:pPr>
              <w:widowControl w:val="0"/>
              <w:numPr>
                <w:ilvl w:val="0"/>
                <w:numId w:val="1"/>
              </w:numPr>
              <w:tabs>
                <w:tab w:val="clear" w:pos="473"/>
                <w:tab w:val="left" w:pos="-254"/>
                <w:tab w:val="left" w:pos="-55"/>
                <w:tab w:val="num" w:pos="435"/>
                <w:tab w:val="left" w:pos="864"/>
              </w:tabs>
              <w:rPr>
                <w:rFonts w:ascii="Arial" w:hAnsi="Arial" w:cs="Arial"/>
              </w:rPr>
            </w:pPr>
            <w:r w:rsidRPr="007A6DC6">
              <w:rPr>
                <w:rFonts w:ascii="Arial" w:hAnsi="Arial" w:cs="Arial"/>
              </w:rPr>
              <w:t>Working with teaching staff to provide support for observations, assessment and record keeping within the Birth to Three matters framework</w:t>
            </w:r>
          </w:p>
          <w:p w14:paraId="4A1C2976" w14:textId="77777777" w:rsidR="00923D85" w:rsidRDefault="00923D85" w:rsidP="00923D85">
            <w:pPr>
              <w:pStyle w:val="BodyText"/>
              <w:numPr>
                <w:ilvl w:val="0"/>
                <w:numId w:val="1"/>
              </w:numPr>
              <w:tabs>
                <w:tab w:val="clear" w:pos="473"/>
                <w:tab w:val="num" w:pos="254"/>
              </w:tabs>
              <w:ind w:left="435" w:hanging="362"/>
              <w:rPr>
                <w:rFonts w:ascii="Arial" w:hAnsi="Arial" w:cs="Arial"/>
                <w:color w:val="000000"/>
              </w:rPr>
            </w:pPr>
            <w:r>
              <w:rPr>
                <w:rFonts w:ascii="Arial" w:hAnsi="Arial" w:cs="Arial"/>
                <w:color w:val="000000"/>
              </w:rPr>
              <w:t xml:space="preserve">  Contributing to the effective introduction within Family Services of the        Early Years Foundation Stage as it develops</w:t>
            </w:r>
          </w:p>
          <w:p w14:paraId="356F68FD" w14:textId="4E0741E0" w:rsidR="00923D85" w:rsidRPr="00BC7F8F" w:rsidRDefault="00923D85" w:rsidP="00923D85">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 Evaluating the services provided, in conjunction with the </w:t>
            </w:r>
            <w:r>
              <w:rPr>
                <w:rFonts w:ascii="Univers" w:hAnsi="Univers"/>
              </w:rPr>
              <w:t xml:space="preserve">School’s </w:t>
            </w:r>
            <w:r>
              <w:rPr>
                <w:rFonts w:ascii="Univers" w:hAnsi="Univers"/>
              </w:rPr>
              <w:t>SLT</w:t>
            </w:r>
          </w:p>
          <w:p w14:paraId="0D5B4897" w14:textId="77777777" w:rsidR="00923D85" w:rsidRDefault="00923D85" w:rsidP="00923D85">
            <w:pPr>
              <w:pStyle w:val="BodyText"/>
              <w:ind w:left="113"/>
              <w:rPr>
                <w:rFonts w:ascii="Arial" w:hAnsi="Arial" w:cs="Arial"/>
                <w:b/>
                <w:bCs/>
              </w:rPr>
            </w:pPr>
          </w:p>
        </w:tc>
      </w:tr>
    </w:tbl>
    <w:p w14:paraId="6E37740D" w14:textId="77777777" w:rsidR="00923D85" w:rsidRDefault="00923D85">
      <w:r>
        <w:br w:type="page"/>
      </w:r>
    </w:p>
    <w:tbl>
      <w:tblPr>
        <w:tblW w:w="10667" w:type="dxa"/>
        <w:tblInd w:w="-480" w:type="dxa"/>
        <w:tblLayout w:type="fixed"/>
        <w:tblLook w:val="0000" w:firstRow="0" w:lastRow="0" w:firstColumn="0" w:lastColumn="0" w:noHBand="0" w:noVBand="0"/>
      </w:tblPr>
      <w:tblGrid>
        <w:gridCol w:w="3665"/>
        <w:gridCol w:w="7002"/>
      </w:tblGrid>
      <w:tr w:rsidR="00923D85" w14:paraId="03BBA5C3" w14:textId="77777777">
        <w:tblPrEx>
          <w:tblCellMar>
            <w:top w:w="0" w:type="dxa"/>
            <w:bottom w:w="0" w:type="dxa"/>
          </w:tblCellMar>
        </w:tblPrEx>
        <w:trPr>
          <w:cantSplit/>
          <w:trHeight w:val="449"/>
        </w:trPr>
        <w:tc>
          <w:tcPr>
            <w:tcW w:w="3665" w:type="dxa"/>
          </w:tcPr>
          <w:p w14:paraId="6F10FF07" w14:textId="6B887D2F" w:rsidR="00923D85" w:rsidRDefault="00923D85" w:rsidP="00923D85">
            <w:pPr>
              <w:pStyle w:val="BodyText"/>
              <w:rPr>
                <w:rFonts w:ascii="Arial" w:hAnsi="Arial" w:cs="Arial"/>
                <w:b/>
              </w:rPr>
            </w:pPr>
            <w:r w:rsidRPr="005D50F6">
              <w:rPr>
                <w:rFonts w:ascii="Arial" w:hAnsi="Arial" w:cs="Arial"/>
                <w:color w:val="00B9B0"/>
              </w:rPr>
              <w:br w:type="page"/>
            </w:r>
            <w:r w:rsidRPr="005D50F6">
              <w:rPr>
                <w:rFonts w:ascii="Arial" w:hAnsi="Arial" w:cs="Arial"/>
                <w:b/>
                <w:color w:val="00B9B0"/>
                <w:sz w:val="24"/>
              </w:rPr>
              <w:t>Key Accountabilities and Result Areas:</w:t>
            </w:r>
          </w:p>
        </w:tc>
        <w:tc>
          <w:tcPr>
            <w:tcW w:w="7002" w:type="dxa"/>
          </w:tcPr>
          <w:p w14:paraId="7A149C43" w14:textId="3DEDEC21" w:rsidR="00923D85" w:rsidRDefault="00923D85" w:rsidP="00923D85">
            <w:pPr>
              <w:pStyle w:val="BodyText"/>
              <w:ind w:left="113"/>
              <w:rPr>
                <w:rFonts w:ascii="Arial" w:hAnsi="Arial" w:cs="Arial"/>
                <w:b/>
                <w:bCs/>
              </w:rPr>
            </w:pPr>
            <w:r w:rsidRPr="005D50F6">
              <w:rPr>
                <w:rFonts w:ascii="Arial" w:hAnsi="Arial" w:cs="Arial"/>
                <w:b/>
                <w:color w:val="00B9B0"/>
                <w:sz w:val="24"/>
              </w:rPr>
              <w:t>Key Elements:</w:t>
            </w:r>
          </w:p>
        </w:tc>
      </w:tr>
      <w:tr w:rsidR="005D50F6" w14:paraId="278154FA" w14:textId="77777777">
        <w:tblPrEx>
          <w:tblCellMar>
            <w:top w:w="0" w:type="dxa"/>
            <w:bottom w:w="0" w:type="dxa"/>
          </w:tblCellMar>
        </w:tblPrEx>
        <w:trPr>
          <w:cantSplit/>
          <w:trHeight w:val="449"/>
        </w:trPr>
        <w:tc>
          <w:tcPr>
            <w:tcW w:w="3665" w:type="dxa"/>
          </w:tcPr>
          <w:p w14:paraId="5F0E8E39" w14:textId="77777777" w:rsidR="005D50F6" w:rsidRDefault="005D50F6" w:rsidP="005D50F6">
            <w:pPr>
              <w:pStyle w:val="BodyText"/>
              <w:rPr>
                <w:rFonts w:ascii="Arial" w:hAnsi="Arial" w:cs="Arial"/>
                <w:b/>
              </w:rPr>
            </w:pPr>
          </w:p>
          <w:p w14:paraId="4C7304BC" w14:textId="77777777" w:rsidR="005D50F6" w:rsidRDefault="005D50F6" w:rsidP="005D50F6">
            <w:pPr>
              <w:pStyle w:val="BodyText"/>
              <w:rPr>
                <w:rFonts w:ascii="Arial" w:hAnsi="Arial" w:cs="Arial"/>
                <w:b/>
              </w:rPr>
            </w:pPr>
            <w:r>
              <w:rPr>
                <w:rFonts w:ascii="Arial" w:hAnsi="Arial" w:cs="Arial"/>
                <w:b/>
              </w:rPr>
              <w:t>Family Services</w:t>
            </w:r>
          </w:p>
          <w:p w14:paraId="73898CF1" w14:textId="77777777" w:rsidR="005D50F6" w:rsidRPr="00BC7F8F" w:rsidRDefault="005D50F6" w:rsidP="005D50F6">
            <w:pPr>
              <w:pStyle w:val="BodyText"/>
              <w:rPr>
                <w:rFonts w:ascii="Arial" w:hAnsi="Arial" w:cs="Arial"/>
                <w:b/>
              </w:rPr>
            </w:pPr>
          </w:p>
        </w:tc>
        <w:tc>
          <w:tcPr>
            <w:tcW w:w="7002" w:type="dxa"/>
          </w:tcPr>
          <w:p w14:paraId="7EF0E1EC" w14:textId="77777777" w:rsidR="005D50F6" w:rsidRDefault="005D50F6" w:rsidP="005D50F6">
            <w:pPr>
              <w:pStyle w:val="BodyText"/>
              <w:ind w:left="113"/>
              <w:rPr>
                <w:rFonts w:ascii="Arial" w:hAnsi="Arial" w:cs="Arial"/>
                <w:b/>
                <w:bCs/>
              </w:rPr>
            </w:pPr>
          </w:p>
          <w:p w14:paraId="7A181BFC" w14:textId="77777777" w:rsidR="005D50F6" w:rsidRDefault="005D50F6" w:rsidP="005D50F6">
            <w:pPr>
              <w:pStyle w:val="BodyText"/>
              <w:ind w:left="113"/>
              <w:rPr>
                <w:rFonts w:ascii="Arial" w:hAnsi="Arial" w:cs="Arial"/>
                <w:b/>
                <w:bCs/>
              </w:rPr>
            </w:pPr>
            <w:r>
              <w:rPr>
                <w:rFonts w:ascii="Arial" w:hAnsi="Arial" w:cs="Arial"/>
                <w:b/>
                <w:bCs/>
              </w:rPr>
              <w:t>This will involve:</w:t>
            </w:r>
          </w:p>
          <w:p w14:paraId="09F67921" w14:textId="77777777" w:rsidR="005D50F6" w:rsidRDefault="005D50F6" w:rsidP="005D50F6">
            <w:pPr>
              <w:pStyle w:val="BodyText"/>
              <w:ind w:left="113"/>
              <w:rPr>
                <w:rFonts w:ascii="Arial" w:hAnsi="Arial" w:cs="Arial"/>
              </w:rPr>
            </w:pPr>
          </w:p>
          <w:p w14:paraId="4F918DBA"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Ensuring the ongoing delivery of open and welcoming drop-in sessions for parents and carers</w:t>
            </w:r>
          </w:p>
          <w:p w14:paraId="1DF6EEE4"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Taking lead responsibility for planning appropriate play provision in each session with due regard to the developmental stage, needs and interests of the children</w:t>
            </w:r>
          </w:p>
          <w:p w14:paraId="25375DE6"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Ensuring the quality, quantity, maintenance and safety of materials</w:t>
            </w:r>
          </w:p>
          <w:p w14:paraId="5819F574"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Ensuring the provision is non-discriminatory and values and respects diversity</w:t>
            </w:r>
          </w:p>
          <w:p w14:paraId="76EA461E"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Ensuring the provision reflects and supports the rich diversity of families in our community</w:t>
            </w:r>
          </w:p>
          <w:p w14:paraId="1490EB15"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Being aware of and adhering to agreed policies and procedures for child protection and safeguarding</w:t>
            </w:r>
          </w:p>
          <w:p w14:paraId="1697339D"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Developing learning and development opportunities for parents in response to their needs and wishes</w:t>
            </w:r>
          </w:p>
          <w:p w14:paraId="41A3BD3D"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Ensuring the delivery of high quality crèche services to support related activities for parents</w:t>
            </w:r>
          </w:p>
          <w:p w14:paraId="419FB7A2"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Working in partnership with parents and carers, responding to their needs and directing them towards appropriate service provision</w:t>
            </w:r>
          </w:p>
          <w:p w14:paraId="27549FF7"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Extending and developing provision to ensure services are accessible to all families, including those who are “hard to reach”</w:t>
            </w:r>
          </w:p>
          <w:p w14:paraId="74897F99"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Ensuring that all information given to parents, carers and professionals is up-to-date and accurate</w:t>
            </w:r>
          </w:p>
          <w:p w14:paraId="59F10B9D" w14:textId="77777777" w:rsidR="005D50F6" w:rsidRDefault="005D50F6" w:rsidP="005D50F6">
            <w:pPr>
              <w:widowControl w:val="0"/>
              <w:numPr>
                <w:ilvl w:val="0"/>
                <w:numId w:val="1"/>
              </w:numPr>
              <w:tabs>
                <w:tab w:val="left" w:pos="-254"/>
                <w:tab w:val="left" w:pos="-55"/>
                <w:tab w:val="left" w:pos="864"/>
              </w:tabs>
              <w:rPr>
                <w:rFonts w:ascii="Univers" w:hAnsi="Univers"/>
              </w:rPr>
            </w:pPr>
            <w:r>
              <w:rPr>
                <w:rFonts w:ascii="Univers" w:hAnsi="Univers"/>
              </w:rPr>
              <w:t>Regularly evaluating all services and provisions to ensure the effectiveness of the services offered</w:t>
            </w:r>
          </w:p>
          <w:p w14:paraId="0F5769C5" w14:textId="77777777" w:rsidR="005D50F6" w:rsidRDefault="005D50F6" w:rsidP="005D50F6">
            <w:pPr>
              <w:pStyle w:val="BodyText"/>
              <w:ind w:left="73"/>
              <w:rPr>
                <w:rFonts w:ascii="Arial" w:hAnsi="Arial" w:cs="Arial"/>
                <w:color w:val="000000"/>
              </w:rPr>
            </w:pPr>
          </w:p>
        </w:tc>
      </w:tr>
      <w:tr w:rsidR="005D50F6" w14:paraId="20D95EDF" w14:textId="77777777">
        <w:tblPrEx>
          <w:tblCellMar>
            <w:top w:w="0" w:type="dxa"/>
            <w:bottom w:w="0" w:type="dxa"/>
          </w:tblCellMar>
        </w:tblPrEx>
        <w:trPr>
          <w:cantSplit/>
          <w:trHeight w:val="449"/>
        </w:trPr>
        <w:tc>
          <w:tcPr>
            <w:tcW w:w="3665" w:type="dxa"/>
          </w:tcPr>
          <w:p w14:paraId="1FBA94D5" w14:textId="77777777" w:rsidR="005D50F6" w:rsidRDefault="005D50F6" w:rsidP="005D50F6">
            <w:pPr>
              <w:pStyle w:val="BodyText"/>
              <w:rPr>
                <w:rFonts w:ascii="Arial" w:hAnsi="Arial" w:cs="Arial"/>
                <w:b/>
              </w:rPr>
            </w:pPr>
          </w:p>
          <w:p w14:paraId="53EC7177" w14:textId="77777777" w:rsidR="005D50F6" w:rsidRDefault="005D50F6" w:rsidP="005D50F6">
            <w:pPr>
              <w:pStyle w:val="BodyText"/>
              <w:rPr>
                <w:rFonts w:ascii="Arial" w:hAnsi="Arial" w:cs="Arial"/>
                <w:b/>
              </w:rPr>
            </w:pPr>
            <w:r>
              <w:rPr>
                <w:rFonts w:ascii="Arial" w:hAnsi="Arial" w:cs="Arial"/>
                <w:b/>
              </w:rPr>
              <w:t>Record Keeping and Assessment</w:t>
            </w:r>
          </w:p>
          <w:p w14:paraId="30C9C403" w14:textId="77777777" w:rsidR="005D50F6" w:rsidRPr="00BC7F8F" w:rsidRDefault="005D50F6" w:rsidP="005D50F6">
            <w:pPr>
              <w:pStyle w:val="BodyText"/>
              <w:rPr>
                <w:rFonts w:ascii="Arial" w:hAnsi="Arial" w:cs="Arial"/>
                <w:b/>
              </w:rPr>
            </w:pPr>
          </w:p>
        </w:tc>
        <w:tc>
          <w:tcPr>
            <w:tcW w:w="7002" w:type="dxa"/>
          </w:tcPr>
          <w:p w14:paraId="47718281" w14:textId="77777777" w:rsidR="005D50F6" w:rsidRDefault="005D50F6" w:rsidP="005D50F6">
            <w:pPr>
              <w:pStyle w:val="BodyText"/>
              <w:ind w:left="113"/>
              <w:rPr>
                <w:rFonts w:ascii="Arial" w:hAnsi="Arial" w:cs="Arial"/>
                <w:b/>
                <w:bCs/>
              </w:rPr>
            </w:pPr>
          </w:p>
          <w:p w14:paraId="68A8596A" w14:textId="77777777" w:rsidR="005D50F6" w:rsidRDefault="005D50F6" w:rsidP="005D50F6">
            <w:pPr>
              <w:pStyle w:val="BodyText"/>
              <w:ind w:left="113"/>
              <w:rPr>
                <w:rFonts w:ascii="Arial" w:hAnsi="Arial" w:cs="Arial"/>
                <w:b/>
                <w:bCs/>
              </w:rPr>
            </w:pPr>
            <w:r>
              <w:rPr>
                <w:rFonts w:ascii="Arial" w:hAnsi="Arial" w:cs="Arial"/>
                <w:b/>
                <w:bCs/>
              </w:rPr>
              <w:t>This will involve:</w:t>
            </w:r>
          </w:p>
          <w:p w14:paraId="1D7B2D73" w14:textId="77777777" w:rsidR="005D50F6" w:rsidRDefault="005D50F6" w:rsidP="005D50F6">
            <w:pPr>
              <w:pStyle w:val="BodyText"/>
              <w:ind w:left="113"/>
              <w:rPr>
                <w:rFonts w:ascii="Arial" w:hAnsi="Arial" w:cs="Arial"/>
              </w:rPr>
            </w:pPr>
          </w:p>
          <w:p w14:paraId="198B4482" w14:textId="77777777" w:rsidR="005D50F6" w:rsidRDefault="005D50F6" w:rsidP="005D50F6">
            <w:pPr>
              <w:widowControl w:val="0"/>
              <w:numPr>
                <w:ilvl w:val="0"/>
                <w:numId w:val="1"/>
              </w:numPr>
              <w:tabs>
                <w:tab w:val="clear" w:pos="473"/>
                <w:tab w:val="left" w:pos="-254"/>
                <w:tab w:val="left" w:pos="-55"/>
                <w:tab w:val="num" w:pos="435"/>
                <w:tab w:val="left" w:pos="864"/>
              </w:tabs>
              <w:rPr>
                <w:rFonts w:ascii="Univers" w:hAnsi="Univers"/>
              </w:rPr>
            </w:pPr>
            <w:r>
              <w:rPr>
                <w:rFonts w:ascii="Arial" w:hAnsi="Arial" w:cs="Arial"/>
                <w:color w:val="000000"/>
              </w:rPr>
              <w:t>Ensuring the maintenance of accurate and up-to-date records</w:t>
            </w:r>
            <w:r>
              <w:rPr>
                <w:rFonts w:ascii="Univers" w:hAnsi="Univers"/>
              </w:rPr>
              <w:t xml:space="preserve"> </w:t>
            </w:r>
          </w:p>
          <w:p w14:paraId="0ECFFDC1" w14:textId="77777777" w:rsidR="005D50F6" w:rsidRDefault="005D50F6" w:rsidP="005D50F6">
            <w:pPr>
              <w:widowControl w:val="0"/>
              <w:numPr>
                <w:ilvl w:val="0"/>
                <w:numId w:val="1"/>
              </w:numPr>
              <w:tabs>
                <w:tab w:val="clear" w:pos="473"/>
                <w:tab w:val="left" w:pos="-254"/>
                <w:tab w:val="left" w:pos="-55"/>
                <w:tab w:val="num" w:pos="435"/>
                <w:tab w:val="left" w:pos="864"/>
              </w:tabs>
              <w:rPr>
                <w:rFonts w:ascii="Univers" w:hAnsi="Univers"/>
              </w:rPr>
            </w:pPr>
            <w:r>
              <w:rPr>
                <w:rFonts w:ascii="Univers" w:hAnsi="Univers"/>
              </w:rPr>
              <w:t>Working with individual families and contributing to family assessments</w:t>
            </w:r>
          </w:p>
          <w:p w14:paraId="5C469660" w14:textId="77777777" w:rsidR="005D50F6" w:rsidRPr="007A6DC6" w:rsidRDefault="005D50F6" w:rsidP="005D50F6">
            <w:pPr>
              <w:widowControl w:val="0"/>
              <w:numPr>
                <w:ilvl w:val="0"/>
                <w:numId w:val="1"/>
              </w:numPr>
              <w:tabs>
                <w:tab w:val="clear" w:pos="473"/>
                <w:tab w:val="left" w:pos="-254"/>
                <w:tab w:val="left" w:pos="-55"/>
                <w:tab w:val="num" w:pos="435"/>
                <w:tab w:val="left" w:pos="864"/>
              </w:tabs>
              <w:rPr>
                <w:rFonts w:ascii="Arial" w:hAnsi="Arial" w:cs="Arial"/>
              </w:rPr>
            </w:pPr>
            <w:r w:rsidRPr="007A6DC6">
              <w:rPr>
                <w:rFonts w:ascii="Arial" w:hAnsi="Arial" w:cs="Arial"/>
              </w:rPr>
              <w:t>Working with teaching staff to provide support for observations, assessment and record keeping within the Birth to Three matters framework</w:t>
            </w:r>
          </w:p>
          <w:p w14:paraId="1B03C2BC" w14:textId="77777777" w:rsidR="005D50F6" w:rsidRDefault="005D50F6" w:rsidP="005D50F6">
            <w:pPr>
              <w:pStyle w:val="BodyText"/>
              <w:numPr>
                <w:ilvl w:val="0"/>
                <w:numId w:val="1"/>
              </w:numPr>
              <w:tabs>
                <w:tab w:val="clear" w:pos="473"/>
                <w:tab w:val="num" w:pos="254"/>
              </w:tabs>
              <w:ind w:left="435" w:hanging="362"/>
              <w:rPr>
                <w:rFonts w:ascii="Arial" w:hAnsi="Arial" w:cs="Arial"/>
                <w:color w:val="000000"/>
              </w:rPr>
            </w:pPr>
            <w:r>
              <w:rPr>
                <w:rFonts w:ascii="Arial" w:hAnsi="Arial" w:cs="Arial"/>
                <w:color w:val="000000"/>
              </w:rPr>
              <w:t xml:space="preserve">  Contributing to the effective introduction within Family Services of the        Early Years Foundation Stage as it develops</w:t>
            </w:r>
          </w:p>
          <w:p w14:paraId="7A526250" w14:textId="7CFBB238" w:rsidR="005D50F6" w:rsidRPr="00BC7F8F" w:rsidRDefault="005D50F6" w:rsidP="005D50F6">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 xml:space="preserve"> Evaluating the services provided, in conjunction with the </w:t>
            </w:r>
            <w:r>
              <w:rPr>
                <w:rFonts w:ascii="Univers" w:hAnsi="Univers"/>
              </w:rPr>
              <w:t xml:space="preserve">School’s </w:t>
            </w:r>
            <w:r w:rsidR="00923D85">
              <w:rPr>
                <w:rFonts w:ascii="Univers" w:hAnsi="Univers"/>
              </w:rPr>
              <w:t>SLT</w:t>
            </w:r>
          </w:p>
          <w:p w14:paraId="459283DC" w14:textId="77777777" w:rsidR="005D50F6" w:rsidRDefault="005D50F6" w:rsidP="005D50F6">
            <w:pPr>
              <w:pStyle w:val="BodyText"/>
              <w:rPr>
                <w:rFonts w:ascii="Arial" w:hAnsi="Arial" w:cs="Arial"/>
                <w:color w:val="000000"/>
              </w:rPr>
            </w:pPr>
          </w:p>
        </w:tc>
      </w:tr>
      <w:tr w:rsidR="005D50F6" w14:paraId="000EB1C0" w14:textId="77777777">
        <w:tblPrEx>
          <w:tblCellMar>
            <w:top w:w="0" w:type="dxa"/>
            <w:bottom w:w="0" w:type="dxa"/>
          </w:tblCellMar>
        </w:tblPrEx>
        <w:trPr>
          <w:cantSplit/>
          <w:trHeight w:val="449"/>
        </w:trPr>
        <w:tc>
          <w:tcPr>
            <w:tcW w:w="3665" w:type="dxa"/>
          </w:tcPr>
          <w:p w14:paraId="4E196395" w14:textId="77777777" w:rsidR="005D50F6" w:rsidRDefault="005D50F6" w:rsidP="005D50F6">
            <w:pPr>
              <w:pStyle w:val="BodyText"/>
              <w:rPr>
                <w:rFonts w:ascii="Arial" w:hAnsi="Arial" w:cs="Arial"/>
                <w:b/>
              </w:rPr>
            </w:pPr>
          </w:p>
          <w:p w14:paraId="3F0E2B6A" w14:textId="77777777" w:rsidR="005D50F6" w:rsidRDefault="005D50F6" w:rsidP="005D50F6">
            <w:pPr>
              <w:pStyle w:val="BodyText"/>
              <w:rPr>
                <w:rFonts w:ascii="Arial" w:hAnsi="Arial" w:cs="Arial"/>
                <w:b/>
              </w:rPr>
            </w:pPr>
            <w:r>
              <w:rPr>
                <w:rFonts w:ascii="Arial" w:hAnsi="Arial" w:cs="Arial"/>
                <w:b/>
              </w:rPr>
              <w:t>Green Statement</w:t>
            </w:r>
          </w:p>
        </w:tc>
        <w:tc>
          <w:tcPr>
            <w:tcW w:w="7002" w:type="dxa"/>
          </w:tcPr>
          <w:p w14:paraId="1DA444A5" w14:textId="77777777" w:rsidR="005D50F6" w:rsidRPr="00BC7F8F" w:rsidRDefault="005D50F6" w:rsidP="005D50F6">
            <w:pPr>
              <w:pStyle w:val="BodyText"/>
              <w:ind w:left="73"/>
              <w:rPr>
                <w:rFonts w:ascii="Arial" w:hAnsi="Arial" w:cs="Arial"/>
                <w:color w:val="000000"/>
              </w:rPr>
            </w:pPr>
          </w:p>
          <w:p w14:paraId="41EA3E31" w14:textId="77777777" w:rsidR="005D50F6" w:rsidRPr="00BC7F8F" w:rsidRDefault="005D50F6" w:rsidP="005D50F6">
            <w:pPr>
              <w:pStyle w:val="BodyText"/>
              <w:ind w:left="73"/>
              <w:rPr>
                <w:rFonts w:ascii="Arial" w:hAnsi="Arial" w:cs="Arial"/>
                <w:b/>
                <w:color w:val="000000"/>
              </w:rPr>
            </w:pPr>
            <w:r w:rsidRPr="00BC7F8F">
              <w:rPr>
                <w:rFonts w:ascii="Arial" w:hAnsi="Arial" w:cs="Arial"/>
                <w:b/>
                <w:color w:val="000000"/>
              </w:rPr>
              <w:t>This will involve:</w:t>
            </w:r>
          </w:p>
          <w:p w14:paraId="5260A5E2" w14:textId="77777777" w:rsidR="005D50F6" w:rsidRPr="00BC7F8F" w:rsidRDefault="005D50F6" w:rsidP="005D50F6">
            <w:pPr>
              <w:pStyle w:val="BodyText"/>
              <w:ind w:left="73"/>
              <w:rPr>
                <w:rFonts w:ascii="Arial" w:hAnsi="Arial" w:cs="Arial"/>
                <w:color w:val="000000"/>
              </w:rPr>
            </w:pPr>
          </w:p>
          <w:p w14:paraId="60C89EE6" w14:textId="1D8688B5" w:rsidR="005D50F6" w:rsidRPr="00BC7F8F" w:rsidRDefault="005D50F6" w:rsidP="005D50F6">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Pr>
                <w:rFonts w:ascii="Arial" w:hAnsi="Arial" w:cs="Arial"/>
                <w:color w:val="000000"/>
              </w:rPr>
              <w:t xml:space="preserve">able development of the borough, in accordance with the </w:t>
            </w:r>
            <w:r w:rsidR="00896CA1">
              <w:rPr>
                <w:rFonts w:ascii="Arial" w:hAnsi="Arial" w:cs="Arial"/>
                <w:color w:val="000000"/>
              </w:rPr>
              <w:t>School/Children Centre</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p w14:paraId="0B84C88E" w14:textId="77777777" w:rsidR="005D50F6" w:rsidRPr="00BC7F8F" w:rsidRDefault="005D50F6" w:rsidP="005D50F6">
            <w:pPr>
              <w:pStyle w:val="BodyText"/>
              <w:ind w:left="73"/>
              <w:rPr>
                <w:rFonts w:ascii="Arial" w:hAnsi="Arial" w:cs="Arial"/>
                <w:color w:val="000000"/>
              </w:rPr>
            </w:pPr>
          </w:p>
        </w:tc>
      </w:tr>
    </w:tbl>
    <w:p w14:paraId="572301A4" w14:textId="77777777" w:rsidR="00896CA1" w:rsidRDefault="00896CA1">
      <w:r>
        <w:br w:type="page"/>
      </w:r>
    </w:p>
    <w:tbl>
      <w:tblPr>
        <w:tblW w:w="10667" w:type="dxa"/>
        <w:tblInd w:w="-480" w:type="dxa"/>
        <w:tblLayout w:type="fixed"/>
        <w:tblLook w:val="0000" w:firstRow="0" w:lastRow="0" w:firstColumn="0" w:lastColumn="0" w:noHBand="0" w:noVBand="0"/>
      </w:tblPr>
      <w:tblGrid>
        <w:gridCol w:w="3665"/>
        <w:gridCol w:w="7002"/>
      </w:tblGrid>
      <w:tr w:rsidR="00896CA1" w14:paraId="5DCB0B58" w14:textId="77777777">
        <w:tblPrEx>
          <w:tblCellMar>
            <w:top w:w="0" w:type="dxa"/>
            <w:bottom w:w="0" w:type="dxa"/>
          </w:tblCellMar>
        </w:tblPrEx>
        <w:trPr>
          <w:cantSplit/>
          <w:trHeight w:val="449"/>
        </w:trPr>
        <w:tc>
          <w:tcPr>
            <w:tcW w:w="3665" w:type="dxa"/>
          </w:tcPr>
          <w:p w14:paraId="548E3252" w14:textId="2CC68682" w:rsidR="00896CA1" w:rsidRDefault="00896CA1" w:rsidP="00896CA1">
            <w:pPr>
              <w:pStyle w:val="BodyText"/>
              <w:rPr>
                <w:rFonts w:ascii="Arial" w:hAnsi="Arial" w:cs="Arial"/>
                <w:b/>
              </w:rPr>
            </w:pPr>
            <w:r w:rsidRPr="005D50F6">
              <w:rPr>
                <w:rFonts w:ascii="Arial" w:hAnsi="Arial" w:cs="Arial"/>
                <w:color w:val="00B9B0"/>
              </w:rPr>
              <w:br w:type="page"/>
            </w:r>
            <w:r w:rsidRPr="005D50F6">
              <w:rPr>
                <w:rFonts w:ascii="Arial" w:hAnsi="Arial" w:cs="Arial"/>
                <w:b/>
                <w:color w:val="00B9B0"/>
                <w:sz w:val="24"/>
              </w:rPr>
              <w:t>Key Accountabilities and Result Areas:</w:t>
            </w:r>
          </w:p>
        </w:tc>
        <w:tc>
          <w:tcPr>
            <w:tcW w:w="7002" w:type="dxa"/>
          </w:tcPr>
          <w:p w14:paraId="6E2D600F" w14:textId="50CB92AB" w:rsidR="00896CA1" w:rsidRDefault="00896CA1" w:rsidP="00896CA1">
            <w:pPr>
              <w:pStyle w:val="BodyText"/>
              <w:ind w:left="113"/>
              <w:rPr>
                <w:rFonts w:ascii="Arial" w:hAnsi="Arial" w:cs="Arial"/>
                <w:b/>
                <w:bCs/>
              </w:rPr>
            </w:pPr>
            <w:r w:rsidRPr="005D50F6">
              <w:rPr>
                <w:rFonts w:ascii="Arial" w:hAnsi="Arial" w:cs="Arial"/>
                <w:b/>
                <w:color w:val="00B9B0"/>
                <w:sz w:val="24"/>
              </w:rPr>
              <w:t>Key Elements:</w:t>
            </w:r>
          </w:p>
        </w:tc>
      </w:tr>
      <w:tr w:rsidR="005D50F6" w14:paraId="3F6F7426" w14:textId="77777777">
        <w:tblPrEx>
          <w:tblCellMar>
            <w:top w:w="0" w:type="dxa"/>
            <w:bottom w:w="0" w:type="dxa"/>
          </w:tblCellMar>
        </w:tblPrEx>
        <w:trPr>
          <w:cantSplit/>
          <w:trHeight w:val="449"/>
        </w:trPr>
        <w:tc>
          <w:tcPr>
            <w:tcW w:w="3665" w:type="dxa"/>
          </w:tcPr>
          <w:p w14:paraId="4EC5D523" w14:textId="77777777" w:rsidR="005D50F6" w:rsidRDefault="005D50F6" w:rsidP="005D50F6">
            <w:pPr>
              <w:pStyle w:val="BodyText"/>
              <w:rPr>
                <w:rFonts w:ascii="Arial" w:hAnsi="Arial" w:cs="Arial"/>
                <w:b/>
              </w:rPr>
            </w:pPr>
          </w:p>
          <w:p w14:paraId="168E7703" w14:textId="77777777" w:rsidR="005D50F6" w:rsidRDefault="005D50F6" w:rsidP="005D50F6">
            <w:pPr>
              <w:pStyle w:val="BodyText"/>
              <w:rPr>
                <w:rFonts w:ascii="Arial" w:hAnsi="Arial" w:cs="Arial"/>
                <w:b/>
              </w:rPr>
            </w:pPr>
            <w:r>
              <w:rPr>
                <w:rFonts w:ascii="Arial" w:hAnsi="Arial" w:cs="Arial"/>
                <w:b/>
              </w:rPr>
              <w:t>Data Protection</w:t>
            </w:r>
          </w:p>
        </w:tc>
        <w:tc>
          <w:tcPr>
            <w:tcW w:w="7002" w:type="dxa"/>
          </w:tcPr>
          <w:p w14:paraId="228ACA03" w14:textId="77777777" w:rsidR="00923D85" w:rsidRDefault="00923D85" w:rsidP="00923D85">
            <w:pPr>
              <w:pStyle w:val="BodyText"/>
              <w:ind w:left="113"/>
              <w:rPr>
                <w:rFonts w:ascii="Arial" w:hAnsi="Arial" w:cs="Arial"/>
                <w:b/>
                <w:bCs/>
              </w:rPr>
            </w:pPr>
          </w:p>
          <w:p w14:paraId="0FFF89F5" w14:textId="23F5AA16" w:rsidR="00923D85" w:rsidRDefault="00923D85" w:rsidP="00923D85">
            <w:pPr>
              <w:pStyle w:val="BodyText"/>
              <w:ind w:left="113"/>
              <w:rPr>
                <w:rFonts w:ascii="Arial" w:hAnsi="Arial" w:cs="Arial"/>
                <w:b/>
                <w:bCs/>
              </w:rPr>
            </w:pPr>
            <w:r>
              <w:rPr>
                <w:rFonts w:ascii="Arial" w:hAnsi="Arial" w:cs="Arial"/>
                <w:b/>
                <w:bCs/>
              </w:rPr>
              <w:t>This will involve:</w:t>
            </w:r>
          </w:p>
          <w:p w14:paraId="595C4642" w14:textId="77777777" w:rsidR="00923D85" w:rsidRDefault="00923D85" w:rsidP="00923D85">
            <w:pPr>
              <w:rPr>
                <w:rFonts w:ascii="Arial" w:hAnsi="Arial" w:cs="Arial"/>
              </w:rPr>
            </w:pPr>
          </w:p>
          <w:p w14:paraId="44002C0A" w14:textId="77777777" w:rsidR="00923D85" w:rsidRPr="00153EE4" w:rsidRDefault="00923D85" w:rsidP="00923D85">
            <w:pPr>
              <w:numPr>
                <w:ilvl w:val="0"/>
                <w:numId w:val="9"/>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55A66235" w14:textId="77777777" w:rsidR="00923D85" w:rsidRPr="00153EE4" w:rsidRDefault="00923D85" w:rsidP="00923D85">
            <w:pPr>
              <w:numPr>
                <w:ilvl w:val="0"/>
                <w:numId w:val="9"/>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6B127EA4" w14:textId="77777777" w:rsidR="00923D85" w:rsidRPr="00923D85" w:rsidRDefault="00923D85" w:rsidP="00923D85">
            <w:pPr>
              <w:numPr>
                <w:ilvl w:val="0"/>
                <w:numId w:val="9"/>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923D85">
              <w:rPr>
                <w:rFonts w:ascii="Arial" w:hAnsi="Arial" w:cs="Arial"/>
                <w:bCs/>
              </w:rPr>
              <w:t xml:space="preserve">Workforce Data Protection Policy.  </w:t>
            </w:r>
          </w:p>
          <w:p w14:paraId="1484A30A" w14:textId="77777777" w:rsidR="005D50F6" w:rsidRPr="00BC7F8F" w:rsidRDefault="005D50F6" w:rsidP="005D50F6">
            <w:pPr>
              <w:pStyle w:val="BodyText"/>
              <w:ind w:left="73"/>
              <w:rPr>
                <w:rFonts w:ascii="Arial" w:hAnsi="Arial" w:cs="Arial"/>
                <w:color w:val="000000"/>
              </w:rPr>
            </w:pPr>
          </w:p>
        </w:tc>
      </w:tr>
      <w:tr w:rsidR="005D50F6" w14:paraId="73C6CC0D" w14:textId="77777777">
        <w:tblPrEx>
          <w:tblCellMar>
            <w:top w:w="0" w:type="dxa"/>
            <w:bottom w:w="0" w:type="dxa"/>
          </w:tblCellMar>
        </w:tblPrEx>
        <w:trPr>
          <w:cantSplit/>
          <w:trHeight w:val="449"/>
        </w:trPr>
        <w:tc>
          <w:tcPr>
            <w:tcW w:w="3665" w:type="dxa"/>
          </w:tcPr>
          <w:p w14:paraId="31C7B484" w14:textId="77777777" w:rsidR="005D50F6" w:rsidRDefault="005D50F6" w:rsidP="005D50F6">
            <w:pPr>
              <w:pStyle w:val="BodyText"/>
              <w:rPr>
                <w:rFonts w:ascii="Arial" w:hAnsi="Arial" w:cs="Arial"/>
                <w:b/>
              </w:rPr>
            </w:pPr>
          </w:p>
          <w:p w14:paraId="5564F635" w14:textId="77777777" w:rsidR="005D50F6" w:rsidRDefault="005D50F6" w:rsidP="005D50F6">
            <w:pPr>
              <w:pStyle w:val="BodyText"/>
              <w:rPr>
                <w:rFonts w:ascii="Arial" w:hAnsi="Arial" w:cs="Arial"/>
                <w:b/>
              </w:rPr>
            </w:pPr>
            <w:r>
              <w:rPr>
                <w:rFonts w:ascii="Arial" w:hAnsi="Arial" w:cs="Arial"/>
                <w:b/>
              </w:rPr>
              <w:t>Confidentiality</w:t>
            </w:r>
          </w:p>
          <w:p w14:paraId="1D462952" w14:textId="77777777" w:rsidR="005D50F6" w:rsidRDefault="005D50F6" w:rsidP="005D50F6">
            <w:pPr>
              <w:pStyle w:val="BodyText"/>
              <w:rPr>
                <w:rFonts w:ascii="Arial" w:hAnsi="Arial" w:cs="Arial"/>
                <w:b/>
              </w:rPr>
            </w:pPr>
          </w:p>
        </w:tc>
        <w:tc>
          <w:tcPr>
            <w:tcW w:w="7002" w:type="dxa"/>
          </w:tcPr>
          <w:p w14:paraId="27ABEF01" w14:textId="77777777" w:rsidR="005D50F6" w:rsidRPr="00BC7F8F" w:rsidRDefault="005D50F6" w:rsidP="005D50F6">
            <w:pPr>
              <w:pStyle w:val="BodyText"/>
              <w:ind w:left="73"/>
              <w:rPr>
                <w:rFonts w:ascii="Arial" w:hAnsi="Arial" w:cs="Arial"/>
                <w:color w:val="000000"/>
              </w:rPr>
            </w:pPr>
          </w:p>
          <w:p w14:paraId="3B29DE72" w14:textId="77777777" w:rsidR="00923D85" w:rsidRDefault="00923D85" w:rsidP="00923D85">
            <w:pPr>
              <w:pStyle w:val="BodyText"/>
              <w:ind w:left="113"/>
              <w:rPr>
                <w:rFonts w:ascii="Arial" w:hAnsi="Arial" w:cs="Arial"/>
                <w:b/>
                <w:bCs/>
              </w:rPr>
            </w:pPr>
            <w:r>
              <w:rPr>
                <w:rFonts w:ascii="Arial" w:hAnsi="Arial" w:cs="Arial"/>
                <w:b/>
                <w:bCs/>
              </w:rPr>
              <w:t>This will involve:</w:t>
            </w:r>
          </w:p>
          <w:p w14:paraId="50477F60" w14:textId="77777777" w:rsidR="00923D85" w:rsidRDefault="00923D85" w:rsidP="00923D85">
            <w:pPr>
              <w:pStyle w:val="BodyText"/>
              <w:ind w:left="113"/>
              <w:rPr>
                <w:rFonts w:ascii="Arial" w:hAnsi="Arial" w:cs="Arial"/>
              </w:rPr>
            </w:pPr>
          </w:p>
          <w:p w14:paraId="61EE560C" w14:textId="77777777" w:rsidR="00923D85" w:rsidRPr="00153EE4" w:rsidRDefault="00923D85" w:rsidP="00923D85">
            <w:pPr>
              <w:pStyle w:val="BodyText"/>
              <w:numPr>
                <w:ilvl w:val="0"/>
                <w:numId w:val="10"/>
              </w:numPr>
              <w:ind w:left="364"/>
              <w:rPr>
                <w:rFonts w:ascii="Arial" w:hAnsi="Arial" w:cs="Arial"/>
              </w:rPr>
            </w:pPr>
            <w:r w:rsidRPr="00153EE4">
              <w:rPr>
                <w:rFonts w:ascii="Arial" w:hAnsi="Arial" w:cs="Arial"/>
              </w:rPr>
              <w:t>Treating all information acquired through employment, both formally and informally, in confidence.</w:t>
            </w:r>
          </w:p>
          <w:p w14:paraId="0F67F1D7" w14:textId="77777777" w:rsidR="00923D85" w:rsidRDefault="00923D85" w:rsidP="00923D85">
            <w:pPr>
              <w:pStyle w:val="BodyText"/>
              <w:ind w:left="113"/>
              <w:rPr>
                <w:rFonts w:ascii="Arial" w:hAnsi="Arial" w:cs="Arial"/>
              </w:rPr>
            </w:pPr>
          </w:p>
          <w:p w14:paraId="5D0068F1" w14:textId="21B572AA" w:rsidR="005D50F6" w:rsidRDefault="00923D85" w:rsidP="00923D85">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923D85" w14:paraId="28FE4682" w14:textId="77777777">
        <w:tblPrEx>
          <w:tblCellMar>
            <w:top w:w="0" w:type="dxa"/>
            <w:bottom w:w="0" w:type="dxa"/>
          </w:tblCellMar>
        </w:tblPrEx>
        <w:trPr>
          <w:cantSplit/>
          <w:trHeight w:val="449"/>
        </w:trPr>
        <w:tc>
          <w:tcPr>
            <w:tcW w:w="3665" w:type="dxa"/>
          </w:tcPr>
          <w:p w14:paraId="5465742B" w14:textId="77777777" w:rsidR="00923D85" w:rsidRDefault="00923D85" w:rsidP="00923D85">
            <w:pPr>
              <w:pStyle w:val="BodyText"/>
              <w:rPr>
                <w:rFonts w:ascii="Arial" w:hAnsi="Arial" w:cs="Arial"/>
                <w:b/>
              </w:rPr>
            </w:pPr>
          </w:p>
          <w:p w14:paraId="04458DFE" w14:textId="53266F76" w:rsidR="00923D85" w:rsidRDefault="00923D85" w:rsidP="00923D85">
            <w:pPr>
              <w:pStyle w:val="BodyText"/>
              <w:rPr>
                <w:rFonts w:ascii="Arial" w:hAnsi="Arial" w:cs="Arial"/>
                <w:b/>
              </w:rPr>
            </w:pPr>
            <w:r>
              <w:rPr>
                <w:rFonts w:ascii="Arial" w:hAnsi="Arial" w:cs="Arial"/>
                <w:b/>
              </w:rPr>
              <w:t>Equalities and Diversity</w:t>
            </w:r>
          </w:p>
        </w:tc>
        <w:tc>
          <w:tcPr>
            <w:tcW w:w="7002" w:type="dxa"/>
          </w:tcPr>
          <w:p w14:paraId="048ED38B" w14:textId="77777777" w:rsidR="00923D85" w:rsidRDefault="00923D85" w:rsidP="00923D85">
            <w:pPr>
              <w:pStyle w:val="BodyText"/>
              <w:rPr>
                <w:rFonts w:ascii="Arial" w:hAnsi="Arial" w:cs="Arial"/>
                <w:b/>
                <w:color w:val="000000"/>
              </w:rPr>
            </w:pPr>
          </w:p>
          <w:p w14:paraId="76562E85" w14:textId="77777777" w:rsidR="00923D85" w:rsidRPr="00923D85" w:rsidRDefault="00923D85" w:rsidP="00923D85">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923D85">
              <w:rPr>
                <w:rFonts w:ascii="Arial" w:hAnsi="Arial"/>
              </w:rPr>
              <w:t>This includes respecting and valuing the different experiences, ideas and backgrounds others can bring to work and to teams.</w:t>
            </w:r>
          </w:p>
          <w:p w14:paraId="2853916A" w14:textId="77777777" w:rsidR="00923D85" w:rsidRDefault="00923D85" w:rsidP="00923D85">
            <w:pPr>
              <w:pStyle w:val="BodyText"/>
              <w:ind w:left="113"/>
              <w:rPr>
                <w:rFonts w:ascii="Arial" w:hAnsi="Arial" w:cs="Arial"/>
                <w:b/>
                <w:bCs/>
              </w:rPr>
            </w:pPr>
          </w:p>
        </w:tc>
      </w:tr>
      <w:tr w:rsidR="00923D85" w:rsidRPr="00923D85" w14:paraId="7B635167" w14:textId="77777777">
        <w:tblPrEx>
          <w:tblCellMar>
            <w:top w:w="0" w:type="dxa"/>
            <w:bottom w:w="0" w:type="dxa"/>
          </w:tblCellMar>
        </w:tblPrEx>
        <w:trPr>
          <w:cantSplit/>
          <w:trHeight w:val="449"/>
        </w:trPr>
        <w:tc>
          <w:tcPr>
            <w:tcW w:w="3665" w:type="dxa"/>
          </w:tcPr>
          <w:p w14:paraId="37CB7C16" w14:textId="77777777" w:rsidR="00923D85" w:rsidRPr="00923D85" w:rsidRDefault="00923D85" w:rsidP="00923D85">
            <w:pPr>
              <w:pStyle w:val="BodyText"/>
              <w:rPr>
                <w:rFonts w:ascii="Arial" w:hAnsi="Arial" w:cs="Arial"/>
                <w:b/>
              </w:rPr>
            </w:pPr>
          </w:p>
          <w:p w14:paraId="42A2D14B" w14:textId="146424B9" w:rsidR="00923D85" w:rsidRPr="00923D85" w:rsidRDefault="00923D85" w:rsidP="00923D85">
            <w:pPr>
              <w:pStyle w:val="BodyText"/>
              <w:rPr>
                <w:rFonts w:ascii="Arial" w:hAnsi="Arial" w:cs="Arial"/>
                <w:b/>
              </w:rPr>
            </w:pPr>
            <w:r w:rsidRPr="00923D85">
              <w:rPr>
                <w:rFonts w:ascii="Arial" w:hAnsi="Arial" w:cs="Arial"/>
                <w:b/>
              </w:rPr>
              <w:t>Safeguarding</w:t>
            </w:r>
          </w:p>
        </w:tc>
        <w:tc>
          <w:tcPr>
            <w:tcW w:w="7002" w:type="dxa"/>
          </w:tcPr>
          <w:p w14:paraId="60E180AE" w14:textId="77777777" w:rsidR="00923D85" w:rsidRPr="00923D85" w:rsidRDefault="00923D85" w:rsidP="00923D85">
            <w:pPr>
              <w:pStyle w:val="BodyText"/>
              <w:ind w:left="73"/>
              <w:rPr>
                <w:rFonts w:ascii="Arial" w:hAnsi="Arial" w:cs="Arial"/>
                <w:color w:val="000000"/>
              </w:rPr>
            </w:pPr>
          </w:p>
          <w:p w14:paraId="46128B3F" w14:textId="77777777" w:rsidR="00923D85" w:rsidRPr="00923D85" w:rsidRDefault="00923D85" w:rsidP="00923D85">
            <w:pPr>
              <w:pStyle w:val="BodyText"/>
              <w:ind w:left="73"/>
              <w:rPr>
                <w:rFonts w:ascii="Arial" w:hAnsi="Arial" w:cs="Arial"/>
                <w:b/>
                <w:color w:val="000000"/>
              </w:rPr>
            </w:pPr>
            <w:r w:rsidRPr="00923D85">
              <w:rPr>
                <w:rFonts w:ascii="Arial" w:hAnsi="Arial" w:cs="Arial"/>
                <w:b/>
                <w:color w:val="000000"/>
              </w:rPr>
              <w:t>This will involve:</w:t>
            </w:r>
          </w:p>
          <w:p w14:paraId="5074C947" w14:textId="77777777" w:rsidR="00923D85" w:rsidRPr="00923D85" w:rsidRDefault="00923D85" w:rsidP="00923D85">
            <w:pPr>
              <w:pStyle w:val="BodyText"/>
              <w:ind w:left="73"/>
              <w:rPr>
                <w:rFonts w:ascii="Arial" w:hAnsi="Arial" w:cs="Arial"/>
                <w:color w:val="000000"/>
              </w:rPr>
            </w:pPr>
          </w:p>
          <w:p w14:paraId="2B5A7705" w14:textId="77777777" w:rsidR="00923D85" w:rsidRPr="00923D85" w:rsidRDefault="00923D85" w:rsidP="00923D85">
            <w:pPr>
              <w:pStyle w:val="BodyText"/>
              <w:ind w:left="506" w:hanging="425"/>
              <w:rPr>
                <w:rFonts w:ascii="Arial" w:hAnsi="Arial" w:cs="Arial"/>
                <w:color w:val="000000"/>
              </w:rPr>
            </w:pPr>
            <w:r w:rsidRPr="00923D85">
              <w:rPr>
                <w:rFonts w:ascii="Arial" w:hAnsi="Arial" w:cs="Arial"/>
                <w:color w:val="000000"/>
              </w:rPr>
              <w:t>•</w:t>
            </w:r>
            <w:r w:rsidRPr="00923D85">
              <w:rPr>
                <w:rFonts w:ascii="Arial" w:hAnsi="Arial" w:cs="Arial"/>
                <w:color w:val="000000"/>
              </w:rPr>
              <w:tab/>
              <w:t xml:space="preserve">Displays commitment to the protection and safeguarding of children and young people. </w:t>
            </w:r>
          </w:p>
          <w:p w14:paraId="4894C692" w14:textId="77777777" w:rsidR="00923D85" w:rsidRPr="00923D85" w:rsidRDefault="00923D85" w:rsidP="00923D85">
            <w:pPr>
              <w:pStyle w:val="BodyText"/>
              <w:ind w:left="506" w:hanging="425"/>
              <w:rPr>
                <w:rFonts w:ascii="Arial" w:hAnsi="Arial" w:cs="Arial"/>
                <w:color w:val="000000"/>
              </w:rPr>
            </w:pPr>
            <w:r w:rsidRPr="00923D85">
              <w:rPr>
                <w:rFonts w:ascii="Arial" w:hAnsi="Arial" w:cs="Arial"/>
                <w:color w:val="000000"/>
              </w:rPr>
              <w:t>•</w:t>
            </w:r>
            <w:r w:rsidRPr="00923D85">
              <w:rPr>
                <w:rFonts w:ascii="Arial" w:hAnsi="Arial" w:cs="Arial"/>
                <w:color w:val="000000"/>
              </w:rPr>
              <w:tab/>
              <w:t>Values and respects the views and needs of children and young people.</w:t>
            </w:r>
          </w:p>
          <w:p w14:paraId="0E929B05" w14:textId="77777777" w:rsidR="00923D85" w:rsidRPr="00923D85" w:rsidRDefault="00923D85" w:rsidP="00923D85">
            <w:pPr>
              <w:pStyle w:val="BodyText"/>
              <w:ind w:left="506" w:hanging="425"/>
              <w:rPr>
                <w:rFonts w:ascii="Arial" w:hAnsi="Arial" w:cs="Arial"/>
                <w:color w:val="000000"/>
              </w:rPr>
            </w:pPr>
            <w:r w:rsidRPr="00923D85">
              <w:rPr>
                <w:rFonts w:ascii="Arial" w:hAnsi="Arial" w:cs="Arial"/>
                <w:color w:val="000000"/>
              </w:rPr>
              <w:t>•</w:t>
            </w:r>
            <w:r w:rsidRPr="00923D85">
              <w:rPr>
                <w:rFonts w:ascii="Arial" w:hAnsi="Arial" w:cs="Arial"/>
                <w:color w:val="000000"/>
              </w:rPr>
              <w:tab/>
              <w:t>Demonstrates a commitment to fundamental British values and an awareness of how these can be promoted in direct work with children.</w:t>
            </w:r>
          </w:p>
          <w:p w14:paraId="7B44043B" w14:textId="77777777" w:rsidR="00923D85" w:rsidRPr="00923D85" w:rsidRDefault="00923D85" w:rsidP="00923D85">
            <w:pPr>
              <w:pStyle w:val="BodyText"/>
              <w:rPr>
                <w:rFonts w:ascii="Arial" w:hAnsi="Arial" w:cs="Arial"/>
                <w:b/>
                <w:color w:val="000000"/>
              </w:rPr>
            </w:pPr>
          </w:p>
        </w:tc>
      </w:tr>
      <w:tr w:rsidR="005D50F6" w14:paraId="0521B57C" w14:textId="77777777">
        <w:tblPrEx>
          <w:tblCellMar>
            <w:top w:w="0" w:type="dxa"/>
            <w:bottom w:w="0" w:type="dxa"/>
          </w:tblCellMar>
        </w:tblPrEx>
        <w:trPr>
          <w:cantSplit/>
          <w:trHeight w:val="449"/>
        </w:trPr>
        <w:tc>
          <w:tcPr>
            <w:tcW w:w="3665" w:type="dxa"/>
          </w:tcPr>
          <w:p w14:paraId="3DE3A924" w14:textId="77777777" w:rsidR="005D50F6" w:rsidRDefault="005D50F6" w:rsidP="005D50F6">
            <w:pPr>
              <w:pStyle w:val="BodyText"/>
              <w:rPr>
                <w:rFonts w:ascii="Arial" w:hAnsi="Arial" w:cs="Arial"/>
                <w:b/>
              </w:rPr>
            </w:pPr>
          </w:p>
          <w:p w14:paraId="61DCA198" w14:textId="77777777" w:rsidR="005D50F6" w:rsidRDefault="005D50F6" w:rsidP="005D50F6">
            <w:pPr>
              <w:pStyle w:val="BodyText"/>
              <w:rPr>
                <w:rFonts w:ascii="Arial" w:hAnsi="Arial" w:cs="Arial"/>
                <w:b/>
              </w:rPr>
            </w:pPr>
            <w:r>
              <w:rPr>
                <w:rFonts w:ascii="Arial" w:hAnsi="Arial" w:cs="Arial"/>
                <w:b/>
              </w:rPr>
              <w:t>Customer Care</w:t>
            </w:r>
          </w:p>
        </w:tc>
        <w:tc>
          <w:tcPr>
            <w:tcW w:w="7002" w:type="dxa"/>
          </w:tcPr>
          <w:p w14:paraId="6830240D" w14:textId="77777777" w:rsidR="005D50F6" w:rsidRPr="00BC7F8F" w:rsidRDefault="005D50F6" w:rsidP="005D50F6">
            <w:pPr>
              <w:pStyle w:val="BodyText"/>
              <w:ind w:left="73"/>
              <w:rPr>
                <w:rFonts w:ascii="Arial" w:hAnsi="Arial" w:cs="Arial"/>
                <w:color w:val="000000"/>
              </w:rPr>
            </w:pPr>
          </w:p>
          <w:p w14:paraId="19E3ECC7" w14:textId="77777777" w:rsidR="005D50F6" w:rsidRDefault="005D50F6" w:rsidP="005D50F6">
            <w:pPr>
              <w:pStyle w:val="BodyText"/>
              <w:ind w:left="73"/>
              <w:rPr>
                <w:rFonts w:ascii="Arial" w:hAnsi="Arial" w:cs="Arial"/>
                <w:b/>
                <w:color w:val="000000"/>
              </w:rPr>
            </w:pPr>
            <w:r w:rsidRPr="00BC7F8F">
              <w:rPr>
                <w:rFonts w:ascii="Arial" w:hAnsi="Arial" w:cs="Arial"/>
                <w:b/>
                <w:color w:val="000000"/>
              </w:rPr>
              <w:t>This will involve:</w:t>
            </w:r>
          </w:p>
          <w:p w14:paraId="57FF50E7" w14:textId="77777777" w:rsidR="005D50F6" w:rsidRDefault="005D50F6" w:rsidP="005D50F6">
            <w:pPr>
              <w:pStyle w:val="BodyText"/>
              <w:ind w:left="113"/>
              <w:rPr>
                <w:rFonts w:ascii="Arial" w:hAnsi="Arial"/>
              </w:rPr>
            </w:pPr>
          </w:p>
          <w:p w14:paraId="78CF9A1C" w14:textId="56EFA3E3" w:rsidR="005D50F6" w:rsidRDefault="005D50F6" w:rsidP="005D50F6">
            <w:pPr>
              <w:pStyle w:val="BodyText"/>
              <w:numPr>
                <w:ilvl w:val="0"/>
                <w:numId w:val="3"/>
              </w:numPr>
              <w:rPr>
                <w:rFonts w:ascii="Arial" w:hAnsi="Arial"/>
              </w:rPr>
            </w:pPr>
            <w:r w:rsidRPr="00BC7F8F">
              <w:rPr>
                <w:rFonts w:ascii="Arial" w:hAnsi="Arial"/>
              </w:rPr>
              <w:t>Able to d</w:t>
            </w:r>
            <w:r>
              <w:rPr>
                <w:rFonts w:ascii="Arial" w:hAnsi="Arial"/>
              </w:rPr>
              <w:t xml:space="preserve">emonstrate a commitment to the </w:t>
            </w:r>
            <w:r w:rsidR="00896CA1">
              <w:rPr>
                <w:rFonts w:ascii="Arial" w:hAnsi="Arial"/>
              </w:rPr>
              <w:t>School/Children Centre</w:t>
            </w:r>
            <w:r w:rsidRPr="00BC7F8F">
              <w:rPr>
                <w:rFonts w:ascii="Arial" w:hAnsi="Arial"/>
              </w:rPr>
              <w:t>’s Customer Care Policy</w:t>
            </w:r>
          </w:p>
          <w:p w14:paraId="4F582F77" w14:textId="77777777" w:rsidR="005D50F6" w:rsidRPr="00BC7F8F" w:rsidRDefault="005D50F6" w:rsidP="005D50F6">
            <w:pPr>
              <w:pStyle w:val="BodyText"/>
              <w:ind w:left="113"/>
              <w:rPr>
                <w:rFonts w:ascii="Arial" w:hAnsi="Arial"/>
              </w:rPr>
            </w:pPr>
          </w:p>
        </w:tc>
      </w:tr>
      <w:tr w:rsidR="005D50F6" w14:paraId="3032B669" w14:textId="77777777">
        <w:tblPrEx>
          <w:tblCellMar>
            <w:top w:w="0" w:type="dxa"/>
            <w:bottom w:w="0" w:type="dxa"/>
          </w:tblCellMar>
        </w:tblPrEx>
        <w:trPr>
          <w:cantSplit/>
          <w:trHeight w:val="449"/>
        </w:trPr>
        <w:tc>
          <w:tcPr>
            <w:tcW w:w="3665" w:type="dxa"/>
          </w:tcPr>
          <w:p w14:paraId="793C13EF" w14:textId="77777777" w:rsidR="005D50F6" w:rsidRDefault="005D50F6" w:rsidP="005D50F6">
            <w:pPr>
              <w:pStyle w:val="BodyText"/>
              <w:rPr>
                <w:rFonts w:ascii="Arial" w:hAnsi="Arial" w:cs="Arial"/>
                <w:b/>
              </w:rPr>
            </w:pPr>
          </w:p>
          <w:p w14:paraId="10D5B961" w14:textId="77777777" w:rsidR="005D50F6" w:rsidRDefault="005D50F6" w:rsidP="005D50F6">
            <w:pPr>
              <w:pStyle w:val="BodyText"/>
              <w:rPr>
                <w:rFonts w:ascii="Arial" w:hAnsi="Arial" w:cs="Arial"/>
                <w:b/>
              </w:rPr>
            </w:pPr>
            <w:r>
              <w:rPr>
                <w:rFonts w:ascii="Arial" w:hAnsi="Arial" w:cs="Arial"/>
                <w:b/>
              </w:rPr>
              <w:t>Health and Safety</w:t>
            </w:r>
          </w:p>
          <w:p w14:paraId="723573F6" w14:textId="77777777" w:rsidR="005D50F6" w:rsidRDefault="005D50F6" w:rsidP="005D50F6">
            <w:pPr>
              <w:pStyle w:val="BodyText"/>
              <w:rPr>
                <w:rFonts w:ascii="Arial" w:hAnsi="Arial" w:cs="Arial"/>
                <w:b/>
              </w:rPr>
            </w:pPr>
          </w:p>
          <w:p w14:paraId="07AE8747" w14:textId="77777777" w:rsidR="005D50F6" w:rsidRDefault="005D50F6" w:rsidP="005D50F6">
            <w:pPr>
              <w:pStyle w:val="BodyText"/>
              <w:rPr>
                <w:rFonts w:ascii="Arial" w:hAnsi="Arial" w:cs="Arial"/>
                <w:b/>
              </w:rPr>
            </w:pPr>
          </w:p>
        </w:tc>
        <w:tc>
          <w:tcPr>
            <w:tcW w:w="7002" w:type="dxa"/>
          </w:tcPr>
          <w:p w14:paraId="4D885947" w14:textId="77777777" w:rsidR="005D50F6" w:rsidRDefault="005D50F6" w:rsidP="005D50F6">
            <w:pPr>
              <w:rPr>
                <w:rFonts w:ascii="Arial" w:hAnsi="Arial" w:cs="Arial"/>
                <w:b/>
                <w:bCs/>
              </w:rPr>
            </w:pPr>
          </w:p>
          <w:p w14:paraId="41A5BCC3" w14:textId="77777777" w:rsidR="00923D85" w:rsidRPr="00BC7F8F" w:rsidRDefault="00923D85" w:rsidP="00923D85">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13F16EC2" w14:textId="77777777" w:rsidR="005D50F6" w:rsidRPr="00BC7F8F" w:rsidRDefault="005D50F6" w:rsidP="005D50F6">
            <w:pPr>
              <w:pStyle w:val="Footer"/>
              <w:ind w:left="113"/>
              <w:rPr>
                <w:rFonts w:ascii="Arial" w:hAnsi="Arial" w:cs="Arial"/>
                <w:color w:val="000000"/>
              </w:rPr>
            </w:pPr>
          </w:p>
        </w:tc>
      </w:tr>
    </w:tbl>
    <w:p w14:paraId="2E0F222D" w14:textId="77777777" w:rsidR="00896CA1" w:rsidRDefault="00896CA1">
      <w:r>
        <w:br w:type="page"/>
      </w:r>
    </w:p>
    <w:tbl>
      <w:tblPr>
        <w:tblW w:w="10667" w:type="dxa"/>
        <w:tblInd w:w="-480" w:type="dxa"/>
        <w:tblLayout w:type="fixed"/>
        <w:tblLook w:val="0000" w:firstRow="0" w:lastRow="0" w:firstColumn="0" w:lastColumn="0" w:noHBand="0" w:noVBand="0"/>
      </w:tblPr>
      <w:tblGrid>
        <w:gridCol w:w="3665"/>
        <w:gridCol w:w="7002"/>
      </w:tblGrid>
      <w:tr w:rsidR="00896CA1" w14:paraId="79949E96" w14:textId="77777777">
        <w:tblPrEx>
          <w:tblCellMar>
            <w:top w:w="0" w:type="dxa"/>
            <w:bottom w:w="0" w:type="dxa"/>
          </w:tblCellMar>
        </w:tblPrEx>
        <w:trPr>
          <w:cantSplit/>
          <w:trHeight w:val="449"/>
        </w:trPr>
        <w:tc>
          <w:tcPr>
            <w:tcW w:w="3665" w:type="dxa"/>
          </w:tcPr>
          <w:p w14:paraId="09418018" w14:textId="66E659C7" w:rsidR="00896CA1" w:rsidRDefault="00896CA1" w:rsidP="00896CA1">
            <w:pPr>
              <w:pStyle w:val="BodyText"/>
              <w:rPr>
                <w:rFonts w:ascii="Arial" w:hAnsi="Arial" w:cs="Arial"/>
                <w:b/>
              </w:rPr>
            </w:pPr>
            <w:r w:rsidRPr="005D50F6">
              <w:rPr>
                <w:rFonts w:ascii="Arial" w:hAnsi="Arial" w:cs="Arial"/>
                <w:color w:val="00B9B0"/>
              </w:rPr>
              <w:br w:type="page"/>
            </w:r>
            <w:r w:rsidRPr="005D50F6">
              <w:rPr>
                <w:rFonts w:ascii="Arial" w:hAnsi="Arial" w:cs="Arial"/>
                <w:b/>
                <w:color w:val="00B9B0"/>
                <w:sz w:val="24"/>
              </w:rPr>
              <w:t>Key Accountabilities and Result Areas:</w:t>
            </w:r>
          </w:p>
        </w:tc>
        <w:tc>
          <w:tcPr>
            <w:tcW w:w="7002" w:type="dxa"/>
          </w:tcPr>
          <w:p w14:paraId="30DBC155" w14:textId="28A5421F" w:rsidR="00896CA1" w:rsidRDefault="00896CA1" w:rsidP="00896CA1">
            <w:pPr>
              <w:rPr>
                <w:rFonts w:ascii="Arial" w:hAnsi="Arial" w:cs="Arial"/>
              </w:rPr>
            </w:pPr>
            <w:r w:rsidRPr="005D50F6">
              <w:rPr>
                <w:rFonts w:ascii="Arial" w:hAnsi="Arial" w:cs="Arial"/>
                <w:b/>
                <w:color w:val="00B9B0"/>
                <w:sz w:val="24"/>
              </w:rPr>
              <w:t>Key Elements:</w:t>
            </w:r>
          </w:p>
        </w:tc>
      </w:tr>
      <w:tr w:rsidR="00896CA1" w14:paraId="43B23196" w14:textId="77777777">
        <w:tblPrEx>
          <w:tblCellMar>
            <w:top w:w="0" w:type="dxa"/>
            <w:bottom w:w="0" w:type="dxa"/>
          </w:tblCellMar>
        </w:tblPrEx>
        <w:trPr>
          <w:cantSplit/>
          <w:trHeight w:val="449"/>
        </w:trPr>
        <w:tc>
          <w:tcPr>
            <w:tcW w:w="3665" w:type="dxa"/>
          </w:tcPr>
          <w:p w14:paraId="248C9AE2" w14:textId="77777777" w:rsidR="00896CA1" w:rsidRDefault="00896CA1" w:rsidP="00896CA1">
            <w:pPr>
              <w:pStyle w:val="BodyText"/>
              <w:rPr>
                <w:rFonts w:ascii="Arial" w:hAnsi="Arial" w:cs="Arial"/>
                <w:b/>
              </w:rPr>
            </w:pPr>
          </w:p>
          <w:p w14:paraId="411EA78B" w14:textId="77777777" w:rsidR="00896CA1" w:rsidRDefault="00896CA1" w:rsidP="00896CA1">
            <w:pPr>
              <w:pStyle w:val="BodyText"/>
              <w:rPr>
                <w:rFonts w:ascii="Arial" w:hAnsi="Arial" w:cs="Arial"/>
                <w:b/>
                <w:bCs/>
              </w:rPr>
            </w:pPr>
            <w:r>
              <w:rPr>
                <w:rFonts w:ascii="Arial" w:hAnsi="Arial" w:cs="Arial"/>
                <w:b/>
                <w:bCs/>
              </w:rPr>
              <w:t>To contribute as an effective and collaborative member of the School Team</w:t>
            </w:r>
          </w:p>
          <w:p w14:paraId="500E585C" w14:textId="77777777" w:rsidR="00896CA1" w:rsidRDefault="00896CA1" w:rsidP="00896CA1">
            <w:pPr>
              <w:pStyle w:val="BodyText"/>
              <w:rPr>
                <w:rFonts w:ascii="Arial" w:hAnsi="Arial" w:cs="Arial"/>
                <w:b/>
              </w:rPr>
            </w:pPr>
          </w:p>
        </w:tc>
        <w:tc>
          <w:tcPr>
            <w:tcW w:w="7002" w:type="dxa"/>
          </w:tcPr>
          <w:p w14:paraId="5160AB98" w14:textId="77777777" w:rsidR="00896CA1" w:rsidRDefault="00896CA1" w:rsidP="00896CA1">
            <w:pPr>
              <w:rPr>
                <w:rFonts w:ascii="Arial" w:hAnsi="Arial" w:cs="Arial"/>
              </w:rPr>
            </w:pPr>
          </w:p>
          <w:p w14:paraId="04A3CED3" w14:textId="77777777" w:rsidR="00896CA1" w:rsidRDefault="00896CA1" w:rsidP="00896CA1">
            <w:pPr>
              <w:rPr>
                <w:rFonts w:ascii="Arial" w:hAnsi="Arial" w:cs="Arial"/>
                <w:b/>
                <w:bCs/>
              </w:rPr>
            </w:pPr>
            <w:r>
              <w:rPr>
                <w:rFonts w:ascii="Arial" w:hAnsi="Arial" w:cs="Arial"/>
                <w:b/>
                <w:bCs/>
              </w:rPr>
              <w:t>This will involve:</w:t>
            </w:r>
          </w:p>
          <w:p w14:paraId="1B4217A5" w14:textId="77777777" w:rsidR="00896CA1" w:rsidRDefault="00896CA1" w:rsidP="00896CA1">
            <w:pPr>
              <w:pStyle w:val="Header"/>
              <w:tabs>
                <w:tab w:val="clear" w:pos="4153"/>
                <w:tab w:val="clear" w:pos="8306"/>
              </w:tabs>
              <w:rPr>
                <w:rFonts w:ascii="Arial" w:hAnsi="Arial" w:cs="Arial"/>
              </w:rPr>
            </w:pPr>
          </w:p>
          <w:p w14:paraId="5191E81C" w14:textId="77777777" w:rsidR="00896CA1" w:rsidRPr="000E237B" w:rsidRDefault="00896CA1" w:rsidP="00896CA1">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65826BD6" w14:textId="77777777" w:rsidR="00896CA1" w:rsidRPr="000E237B" w:rsidRDefault="00896CA1" w:rsidP="00896CA1">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576FDFA3" w14:textId="77777777" w:rsidR="00896CA1" w:rsidRDefault="00896CA1" w:rsidP="00896CA1">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9E34375" w14:textId="4D374139" w:rsidR="00896CA1" w:rsidRDefault="00896CA1" w:rsidP="00896CA1">
            <w:pPr>
              <w:pStyle w:val="BodyText"/>
              <w:numPr>
                <w:ilvl w:val="0"/>
                <w:numId w:val="3"/>
              </w:numPr>
              <w:rPr>
                <w:rFonts w:ascii="Arial" w:hAnsi="Arial" w:cs="Arial"/>
              </w:rPr>
            </w:pPr>
            <w:r>
              <w:rPr>
                <w:rFonts w:ascii="Arial" w:hAnsi="Arial" w:cs="Arial"/>
              </w:rPr>
              <w:t xml:space="preserve">Championing the professional integrity of the School/Children’s Centre. </w:t>
            </w:r>
          </w:p>
          <w:p w14:paraId="1E9FD824" w14:textId="77777777" w:rsidR="00896CA1" w:rsidRDefault="00896CA1" w:rsidP="00896CA1">
            <w:pPr>
              <w:pStyle w:val="BodyText"/>
              <w:numPr>
                <w:ilvl w:val="0"/>
                <w:numId w:val="3"/>
              </w:numPr>
              <w:rPr>
                <w:rFonts w:ascii="Arial" w:hAnsi="Arial" w:cs="Arial"/>
              </w:rPr>
            </w:pPr>
            <w:r>
              <w:rPr>
                <w:rFonts w:ascii="Arial" w:hAnsi="Arial" w:cs="Arial"/>
              </w:rPr>
              <w:t>Supporting Customer Focus, Best Value and electronic management of processes.</w:t>
            </w:r>
          </w:p>
          <w:p w14:paraId="7533A1A2" w14:textId="77777777" w:rsidR="00896CA1" w:rsidRDefault="00896CA1" w:rsidP="00896CA1">
            <w:pPr>
              <w:pStyle w:val="BodyText"/>
              <w:numPr>
                <w:ilvl w:val="0"/>
                <w:numId w:val="3"/>
              </w:numPr>
              <w:rPr>
                <w:rFonts w:ascii="Arial" w:hAnsi="Arial" w:cs="Arial"/>
              </w:rPr>
            </w:pPr>
            <w:r>
              <w:rPr>
                <w:rFonts w:ascii="Arial" w:hAnsi="Arial" w:cs="Arial"/>
              </w:rPr>
              <w:t xml:space="preserve">Actively sharing feedback on School policies and interventions </w:t>
            </w:r>
          </w:p>
          <w:p w14:paraId="58CCCBC5" w14:textId="77777777" w:rsidR="00896CA1" w:rsidRPr="00BC7F8F" w:rsidRDefault="00896CA1" w:rsidP="00896CA1">
            <w:pPr>
              <w:pStyle w:val="BodyText"/>
              <w:ind w:left="73"/>
              <w:rPr>
                <w:rFonts w:ascii="Arial" w:hAnsi="Arial" w:cs="Arial"/>
                <w:color w:val="000000"/>
              </w:rPr>
            </w:pPr>
          </w:p>
        </w:tc>
      </w:tr>
    </w:tbl>
    <w:p w14:paraId="26252C59" w14:textId="77777777" w:rsidR="000D78E2" w:rsidRDefault="000D78E2">
      <w:pPr>
        <w:rPr>
          <w:rFonts w:ascii="Arial" w:hAnsi="Arial" w:cs="Arial"/>
        </w:rPr>
      </w:pPr>
    </w:p>
    <w:p w14:paraId="7B231889" w14:textId="77777777" w:rsidR="000D78E2" w:rsidRDefault="000D78E2">
      <w:pPr>
        <w:rPr>
          <w:rFonts w:ascii="Arial" w:hAnsi="Arial" w:cs="Arial"/>
        </w:rPr>
      </w:pPr>
    </w:p>
    <w:p w14:paraId="0C71478B" w14:textId="77777777" w:rsidR="000D78E2" w:rsidRDefault="000D78E2">
      <w:pPr>
        <w:rPr>
          <w:rFonts w:ascii="Arial" w:hAnsi="Arial" w:cs="Arial"/>
        </w:rPr>
      </w:pPr>
    </w:p>
    <w:p w14:paraId="70D25810" w14:textId="77777777" w:rsidR="000D78E2" w:rsidRDefault="000D78E2">
      <w:pPr>
        <w:rPr>
          <w:rFonts w:ascii="Arial" w:hAnsi="Arial" w:cs="Arial"/>
        </w:rPr>
      </w:pPr>
    </w:p>
    <w:p w14:paraId="50896356" w14:textId="77777777" w:rsidR="000D78E2" w:rsidRDefault="000D78E2">
      <w:pPr>
        <w:rPr>
          <w:rFonts w:ascii="Arial" w:hAnsi="Arial" w:cs="Arial"/>
        </w:rPr>
      </w:pPr>
      <w:r>
        <w:rPr>
          <w:rFonts w:ascii="Arial" w:hAnsi="Arial" w:cs="Arial"/>
        </w:rPr>
        <w:br w:type="page"/>
      </w:r>
    </w:p>
    <w:tbl>
      <w:tblPr>
        <w:tblW w:w="1093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8396"/>
      </w:tblGrid>
      <w:tr w:rsidR="000D78E2" w14:paraId="2E5243DB" w14:textId="77777777" w:rsidTr="008A626B">
        <w:tblPrEx>
          <w:tblCellMar>
            <w:top w:w="0" w:type="dxa"/>
            <w:bottom w:w="0" w:type="dxa"/>
          </w:tblCellMar>
        </w:tblPrEx>
        <w:trPr>
          <w:cantSplit/>
          <w:trHeight w:val="680"/>
        </w:trPr>
        <w:tc>
          <w:tcPr>
            <w:tcW w:w="10930" w:type="dxa"/>
            <w:gridSpan w:val="2"/>
            <w:tcBorders>
              <w:top w:val="nil"/>
              <w:left w:val="nil"/>
              <w:bottom w:val="nil"/>
              <w:right w:val="nil"/>
            </w:tcBorders>
            <w:vAlign w:val="center"/>
          </w:tcPr>
          <w:p w14:paraId="4AA16FFE" w14:textId="1C018BFA" w:rsidR="000D78E2" w:rsidRPr="00896CA1" w:rsidRDefault="000D78E2" w:rsidP="00896CA1">
            <w:pPr>
              <w:pStyle w:val="BodyText"/>
              <w:jc w:val="center"/>
              <w:rPr>
                <w:rFonts w:ascii="Arial" w:hAnsi="Arial" w:cs="Arial"/>
                <w:b/>
                <w:smallCaps/>
                <w:color w:val="00B9B0"/>
                <w:sz w:val="28"/>
                <w:szCs w:val="28"/>
              </w:rPr>
            </w:pPr>
            <w:r w:rsidRPr="00896CA1">
              <w:rPr>
                <w:rFonts w:ascii="Arial" w:hAnsi="Arial" w:cs="Arial"/>
                <w:b/>
                <w:color w:val="00B9B0"/>
                <w:sz w:val="24"/>
              </w:rPr>
              <w:t xml:space="preserve">P e r s o n   S p e c i f i c a t i o </w:t>
            </w:r>
            <w:r w:rsidR="00896CA1" w:rsidRPr="00896CA1">
              <w:rPr>
                <w:rFonts w:ascii="Arial" w:hAnsi="Arial" w:cs="Arial"/>
                <w:b/>
                <w:color w:val="00B9B0"/>
                <w:sz w:val="24"/>
              </w:rPr>
              <w:t>n</w:t>
            </w:r>
          </w:p>
        </w:tc>
      </w:tr>
      <w:tr w:rsidR="000D78E2" w14:paraId="46BA9595" w14:textId="77777777" w:rsidTr="008A626B">
        <w:tblPrEx>
          <w:tblCellMar>
            <w:top w:w="0" w:type="dxa"/>
            <w:bottom w:w="0" w:type="dxa"/>
          </w:tblCellMar>
        </w:tblPrEx>
        <w:trPr>
          <w:cantSplit/>
          <w:trHeight w:val="567"/>
        </w:trPr>
        <w:tc>
          <w:tcPr>
            <w:tcW w:w="2534" w:type="dxa"/>
            <w:tcBorders>
              <w:top w:val="nil"/>
              <w:left w:val="nil"/>
              <w:bottom w:val="nil"/>
              <w:right w:val="nil"/>
            </w:tcBorders>
            <w:vAlign w:val="center"/>
          </w:tcPr>
          <w:p w14:paraId="59E92BCD" w14:textId="021B95DB" w:rsidR="000D78E2" w:rsidRPr="008A626B" w:rsidRDefault="000D78E2" w:rsidP="00896CA1">
            <w:pPr>
              <w:rPr>
                <w:rFonts w:ascii="Arial" w:hAnsi="Arial" w:cs="Arial"/>
                <w:b/>
                <w:sz w:val="24"/>
              </w:rPr>
            </w:pPr>
            <w:r w:rsidRPr="008A626B">
              <w:rPr>
                <w:rFonts w:ascii="Arial" w:hAnsi="Arial" w:cs="Arial"/>
                <w:b/>
                <w:sz w:val="24"/>
              </w:rPr>
              <w:t xml:space="preserve">Job Title: </w:t>
            </w:r>
          </w:p>
        </w:tc>
        <w:tc>
          <w:tcPr>
            <w:tcW w:w="8396" w:type="dxa"/>
            <w:tcBorders>
              <w:top w:val="nil"/>
              <w:left w:val="nil"/>
              <w:bottom w:val="nil"/>
              <w:right w:val="nil"/>
            </w:tcBorders>
            <w:vAlign w:val="center"/>
          </w:tcPr>
          <w:p w14:paraId="6142476A" w14:textId="77777777" w:rsidR="000D78E2" w:rsidRPr="008A626B" w:rsidRDefault="0023491E" w:rsidP="008A626B">
            <w:pPr>
              <w:ind w:left="348"/>
              <w:rPr>
                <w:rFonts w:ascii="Arial" w:hAnsi="Arial" w:cs="Arial"/>
                <w:b/>
                <w:bCs/>
                <w:iCs/>
              </w:rPr>
            </w:pPr>
            <w:r w:rsidRPr="008A626B">
              <w:rPr>
                <w:rFonts w:ascii="Arial" w:hAnsi="Arial" w:cs="Arial"/>
                <w:b/>
                <w:bCs/>
                <w:iCs/>
              </w:rPr>
              <w:t>C</w:t>
            </w:r>
            <w:r w:rsidR="00F61A07" w:rsidRPr="008A626B">
              <w:rPr>
                <w:rFonts w:ascii="Arial" w:hAnsi="Arial" w:cs="Arial"/>
                <w:b/>
                <w:bCs/>
                <w:iCs/>
              </w:rPr>
              <w:t>hildren’s Centre Manager</w:t>
            </w:r>
          </w:p>
        </w:tc>
      </w:tr>
      <w:tr w:rsidR="000D78E2" w14:paraId="3458C59E" w14:textId="77777777" w:rsidTr="008A626B">
        <w:tblPrEx>
          <w:tblCellMar>
            <w:top w:w="0" w:type="dxa"/>
            <w:bottom w:w="0" w:type="dxa"/>
          </w:tblCellMar>
        </w:tblPrEx>
        <w:trPr>
          <w:cantSplit/>
          <w:trHeight w:val="1285"/>
        </w:trPr>
        <w:tc>
          <w:tcPr>
            <w:tcW w:w="2534" w:type="dxa"/>
            <w:tcBorders>
              <w:top w:val="nil"/>
              <w:left w:val="nil"/>
              <w:bottom w:val="nil"/>
              <w:right w:val="nil"/>
            </w:tcBorders>
          </w:tcPr>
          <w:p w14:paraId="6B99DD78" w14:textId="77777777" w:rsidR="00896CA1" w:rsidRPr="008A626B" w:rsidRDefault="00896CA1">
            <w:pPr>
              <w:pStyle w:val="BodyText"/>
              <w:rPr>
                <w:rFonts w:ascii="Arial" w:hAnsi="Arial" w:cs="Arial"/>
                <w:b/>
                <w:sz w:val="24"/>
              </w:rPr>
            </w:pPr>
          </w:p>
          <w:p w14:paraId="7F095A6E" w14:textId="7750A369" w:rsidR="000D78E2" w:rsidRPr="008A626B" w:rsidRDefault="000D78E2">
            <w:pPr>
              <w:pStyle w:val="BodyText"/>
              <w:rPr>
                <w:rFonts w:ascii="Arial" w:hAnsi="Arial" w:cs="Arial"/>
                <w:b/>
                <w:sz w:val="24"/>
              </w:rPr>
            </w:pPr>
            <w:r w:rsidRPr="008A626B">
              <w:rPr>
                <w:rFonts w:ascii="Arial" w:hAnsi="Arial" w:cs="Arial"/>
                <w:b/>
                <w:sz w:val="24"/>
              </w:rPr>
              <w:t>Essential knowledge:</w:t>
            </w:r>
          </w:p>
        </w:tc>
        <w:tc>
          <w:tcPr>
            <w:tcW w:w="8396" w:type="dxa"/>
            <w:tcBorders>
              <w:top w:val="nil"/>
              <w:left w:val="nil"/>
              <w:bottom w:val="nil"/>
              <w:right w:val="nil"/>
            </w:tcBorders>
          </w:tcPr>
          <w:p w14:paraId="01E6030E" w14:textId="77777777" w:rsidR="00896CA1" w:rsidRDefault="00896CA1" w:rsidP="00252450">
            <w:pPr>
              <w:widowControl w:val="0"/>
              <w:tabs>
                <w:tab w:val="left" w:pos="-254"/>
                <w:tab w:val="left" w:pos="-55"/>
                <w:tab w:val="left" w:pos="864"/>
              </w:tabs>
              <w:rPr>
                <w:rFonts w:ascii="Arial" w:hAnsi="Arial" w:cs="Arial"/>
              </w:rPr>
            </w:pPr>
          </w:p>
          <w:p w14:paraId="24DF1DFB" w14:textId="08D22BC6" w:rsidR="00252450" w:rsidRPr="007F5DAE" w:rsidRDefault="00252450" w:rsidP="008A626B">
            <w:pPr>
              <w:widowControl w:val="0"/>
              <w:numPr>
                <w:ilvl w:val="0"/>
                <w:numId w:val="11"/>
              </w:numPr>
              <w:tabs>
                <w:tab w:val="left" w:pos="-254"/>
                <w:tab w:val="left" w:pos="-55"/>
              </w:tabs>
              <w:ind w:left="632" w:right="172"/>
              <w:rPr>
                <w:rFonts w:ascii="Arial" w:hAnsi="Arial" w:cs="Arial"/>
              </w:rPr>
            </w:pPr>
            <w:r w:rsidRPr="007F5DAE">
              <w:rPr>
                <w:rFonts w:ascii="Arial" w:hAnsi="Arial" w:cs="Arial"/>
              </w:rPr>
              <w:t xml:space="preserve">Have at least </w:t>
            </w:r>
            <w:r w:rsidRPr="008A626B">
              <w:rPr>
                <w:rFonts w:ascii="Arial" w:hAnsi="Arial" w:cs="Arial"/>
              </w:rPr>
              <w:t xml:space="preserve">NVQ Level </w:t>
            </w:r>
            <w:r w:rsidR="005B02E8" w:rsidRPr="008A626B">
              <w:rPr>
                <w:rFonts w:ascii="Arial" w:hAnsi="Arial" w:cs="Arial"/>
              </w:rPr>
              <w:t>3</w:t>
            </w:r>
            <w:r w:rsidRPr="007F5DAE">
              <w:rPr>
                <w:rFonts w:ascii="Arial" w:hAnsi="Arial" w:cs="Arial"/>
              </w:rPr>
              <w:t xml:space="preserve"> in Childcare and Education</w:t>
            </w:r>
            <w:r w:rsidR="0021592F">
              <w:rPr>
                <w:rFonts w:ascii="Arial" w:hAnsi="Arial" w:cs="Arial"/>
              </w:rPr>
              <w:t xml:space="preserve"> or equivalent</w:t>
            </w:r>
          </w:p>
          <w:p w14:paraId="1E8DEEF1" w14:textId="77777777" w:rsidR="00A26D95" w:rsidRDefault="0023491E" w:rsidP="008A626B">
            <w:pPr>
              <w:widowControl w:val="0"/>
              <w:numPr>
                <w:ilvl w:val="0"/>
                <w:numId w:val="11"/>
              </w:numPr>
              <w:tabs>
                <w:tab w:val="left" w:pos="-1099"/>
                <w:tab w:val="left" w:pos="-720"/>
              </w:tabs>
              <w:ind w:left="632" w:right="172"/>
              <w:rPr>
                <w:rFonts w:ascii="Arial" w:hAnsi="Arial" w:cs="Arial"/>
              </w:rPr>
            </w:pPr>
            <w:r w:rsidRPr="00A26D95">
              <w:rPr>
                <w:rFonts w:ascii="Arial" w:hAnsi="Arial" w:cs="Arial"/>
              </w:rPr>
              <w:t>Have a thorough knowledge of Birth to Three Matters and be able to articulate this</w:t>
            </w:r>
          </w:p>
          <w:p w14:paraId="46145556" w14:textId="77777777" w:rsidR="0023491E" w:rsidRPr="00A26D95" w:rsidRDefault="0023491E" w:rsidP="008A626B">
            <w:pPr>
              <w:widowControl w:val="0"/>
              <w:tabs>
                <w:tab w:val="left" w:pos="-1099"/>
                <w:tab w:val="left" w:pos="-720"/>
              </w:tabs>
              <w:ind w:left="632" w:right="172"/>
              <w:rPr>
                <w:rFonts w:ascii="Arial" w:hAnsi="Arial" w:cs="Arial"/>
              </w:rPr>
            </w:pPr>
            <w:r w:rsidRPr="00A26D95">
              <w:rPr>
                <w:rFonts w:ascii="Arial" w:hAnsi="Arial" w:cs="Arial"/>
              </w:rPr>
              <w:t>to staff and parents</w:t>
            </w:r>
          </w:p>
          <w:p w14:paraId="151AB084" w14:textId="77777777" w:rsidR="0023491E" w:rsidRPr="00A26D95" w:rsidRDefault="0023491E" w:rsidP="008A626B">
            <w:pPr>
              <w:widowControl w:val="0"/>
              <w:numPr>
                <w:ilvl w:val="0"/>
                <w:numId w:val="12"/>
              </w:numPr>
              <w:ind w:left="632" w:right="172"/>
              <w:rPr>
                <w:rFonts w:ascii="Arial" w:hAnsi="Arial" w:cs="Arial"/>
              </w:rPr>
            </w:pPr>
            <w:r w:rsidRPr="00A26D95">
              <w:rPr>
                <w:rFonts w:ascii="Arial" w:hAnsi="Arial" w:cs="Arial"/>
              </w:rPr>
              <w:t>Have knowledge of Every Child Matters and its significance in Children’s Centre development</w:t>
            </w:r>
          </w:p>
          <w:p w14:paraId="60C4ED77" w14:textId="1D74C07F" w:rsidR="0023491E" w:rsidRPr="008A626B" w:rsidRDefault="0023491E" w:rsidP="00C40B81">
            <w:pPr>
              <w:widowControl w:val="0"/>
              <w:numPr>
                <w:ilvl w:val="0"/>
                <w:numId w:val="6"/>
              </w:numPr>
              <w:tabs>
                <w:tab w:val="clear" w:pos="360"/>
              </w:tabs>
              <w:ind w:left="632" w:right="172"/>
              <w:rPr>
                <w:rFonts w:ascii="Arial" w:hAnsi="Arial" w:cs="Arial"/>
              </w:rPr>
            </w:pPr>
            <w:r w:rsidRPr="008A626B">
              <w:rPr>
                <w:rFonts w:ascii="Arial" w:hAnsi="Arial" w:cs="Arial"/>
              </w:rPr>
              <w:t>Have knowledge of the Foundation Stage curriculum and understanding of the Earl</w:t>
            </w:r>
            <w:r w:rsidR="00A26D95" w:rsidRPr="008A626B">
              <w:rPr>
                <w:rFonts w:ascii="Arial" w:hAnsi="Arial" w:cs="Arial"/>
              </w:rPr>
              <w:t>y</w:t>
            </w:r>
            <w:r w:rsidR="008A626B" w:rsidRPr="008A626B">
              <w:rPr>
                <w:rFonts w:ascii="Arial" w:hAnsi="Arial" w:cs="Arial"/>
              </w:rPr>
              <w:t xml:space="preserve"> </w:t>
            </w:r>
            <w:bookmarkStart w:id="1" w:name="_GoBack"/>
            <w:bookmarkEnd w:id="1"/>
            <w:r w:rsidRPr="008A626B">
              <w:rPr>
                <w:rFonts w:ascii="Arial" w:hAnsi="Arial" w:cs="Arial"/>
              </w:rPr>
              <w:t>Years Foundation Stage</w:t>
            </w:r>
            <w:r w:rsidR="00896CA1" w:rsidRPr="008A626B">
              <w:rPr>
                <w:rFonts w:ascii="Arial" w:hAnsi="Arial" w:cs="Arial"/>
              </w:rPr>
              <w:t>.</w:t>
            </w:r>
          </w:p>
          <w:p w14:paraId="7DD6CBE3" w14:textId="77777777" w:rsidR="000D78E2" w:rsidRDefault="000D78E2">
            <w:pPr>
              <w:ind w:left="113"/>
              <w:rPr>
                <w:rFonts w:ascii="Arial" w:hAnsi="Arial" w:cs="Arial"/>
              </w:rPr>
            </w:pPr>
          </w:p>
        </w:tc>
      </w:tr>
      <w:tr w:rsidR="000D78E2" w14:paraId="1518BBDD" w14:textId="77777777" w:rsidTr="008A626B">
        <w:tblPrEx>
          <w:tblCellMar>
            <w:top w:w="0" w:type="dxa"/>
            <w:bottom w:w="0" w:type="dxa"/>
          </w:tblCellMar>
        </w:tblPrEx>
        <w:trPr>
          <w:cantSplit/>
          <w:trHeight w:val="2050"/>
        </w:trPr>
        <w:tc>
          <w:tcPr>
            <w:tcW w:w="2534" w:type="dxa"/>
            <w:tcBorders>
              <w:top w:val="nil"/>
              <w:left w:val="nil"/>
              <w:bottom w:val="nil"/>
              <w:right w:val="nil"/>
            </w:tcBorders>
          </w:tcPr>
          <w:p w14:paraId="7A4C53AA" w14:textId="77777777" w:rsidR="00896CA1" w:rsidRPr="008A626B" w:rsidRDefault="00896CA1">
            <w:pPr>
              <w:pStyle w:val="BodyText"/>
              <w:rPr>
                <w:rFonts w:ascii="Arial" w:hAnsi="Arial" w:cs="Arial"/>
                <w:b/>
                <w:sz w:val="24"/>
              </w:rPr>
            </w:pPr>
          </w:p>
          <w:p w14:paraId="4CA20581" w14:textId="77686089" w:rsidR="000D78E2" w:rsidRPr="008A626B" w:rsidRDefault="000D78E2">
            <w:pPr>
              <w:pStyle w:val="BodyText"/>
              <w:rPr>
                <w:rFonts w:ascii="Arial" w:hAnsi="Arial" w:cs="Arial"/>
                <w:b/>
                <w:sz w:val="24"/>
              </w:rPr>
            </w:pPr>
            <w:r w:rsidRPr="008A626B">
              <w:rPr>
                <w:rFonts w:ascii="Arial" w:hAnsi="Arial" w:cs="Arial"/>
                <w:b/>
                <w:sz w:val="24"/>
              </w:rPr>
              <w:t>Essential skills and abilities:</w:t>
            </w:r>
          </w:p>
        </w:tc>
        <w:tc>
          <w:tcPr>
            <w:tcW w:w="8396" w:type="dxa"/>
            <w:tcBorders>
              <w:top w:val="nil"/>
              <w:left w:val="nil"/>
              <w:bottom w:val="nil"/>
              <w:right w:val="nil"/>
            </w:tcBorders>
          </w:tcPr>
          <w:p w14:paraId="77D1EC14" w14:textId="77777777" w:rsidR="00896CA1" w:rsidRDefault="00896CA1" w:rsidP="00267F2E">
            <w:pPr>
              <w:widowControl w:val="0"/>
              <w:tabs>
                <w:tab w:val="left" w:pos="-1099"/>
                <w:tab w:val="left" w:pos="-720"/>
                <w:tab w:val="left" w:pos="900"/>
              </w:tabs>
              <w:ind w:left="774" w:right="-928"/>
              <w:rPr>
                <w:rFonts w:ascii="Arial" w:hAnsi="Arial" w:cs="Arial"/>
              </w:rPr>
            </w:pPr>
          </w:p>
          <w:p w14:paraId="7EBA0E29" w14:textId="5D32902D"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Work in partnership with parents and carers; having a warm, responsive yet </w:t>
            </w:r>
          </w:p>
          <w:p w14:paraId="42BE351A" w14:textId="77777777" w:rsidR="00A26D95" w:rsidRPr="007F5DAE" w:rsidRDefault="0023491E" w:rsidP="00267F2E">
            <w:pPr>
              <w:widowControl w:val="0"/>
              <w:ind w:left="774" w:right="-928"/>
              <w:rPr>
                <w:rFonts w:ascii="Arial" w:hAnsi="Arial" w:cs="Arial"/>
              </w:rPr>
            </w:pPr>
            <w:r w:rsidRPr="007F5DAE">
              <w:rPr>
                <w:rFonts w:ascii="Arial" w:hAnsi="Arial" w:cs="Arial"/>
              </w:rPr>
              <w:t xml:space="preserve">professional approach to children and families, relating easily with very young </w:t>
            </w:r>
          </w:p>
          <w:p w14:paraId="16080A2E" w14:textId="77777777" w:rsidR="0023491E" w:rsidRPr="007F5DAE" w:rsidRDefault="0023491E" w:rsidP="00267F2E">
            <w:pPr>
              <w:widowControl w:val="0"/>
              <w:ind w:left="774" w:right="-928"/>
              <w:rPr>
                <w:rFonts w:ascii="Arial" w:hAnsi="Arial" w:cs="Arial"/>
              </w:rPr>
            </w:pPr>
            <w:r w:rsidRPr="007F5DAE">
              <w:rPr>
                <w:rFonts w:ascii="Arial" w:hAnsi="Arial" w:cs="Arial"/>
              </w:rPr>
              <w:t>children</w:t>
            </w:r>
          </w:p>
          <w:p w14:paraId="4D7B311F"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Work in partnership with other professionals, agencies, voluntary groups and </w:t>
            </w:r>
          </w:p>
          <w:p w14:paraId="0A1844C3" w14:textId="6DA5EE4D" w:rsidR="0023491E" w:rsidRDefault="0023491E" w:rsidP="00267F2E">
            <w:pPr>
              <w:widowControl w:val="0"/>
              <w:numPr>
                <w:ilvl w:val="0"/>
                <w:numId w:val="6"/>
              </w:numPr>
              <w:ind w:left="774" w:right="-928"/>
              <w:rPr>
                <w:rFonts w:ascii="Arial" w:hAnsi="Arial" w:cs="Arial"/>
              </w:rPr>
            </w:pPr>
            <w:r w:rsidRPr="007F5DAE">
              <w:rPr>
                <w:rFonts w:ascii="Arial" w:hAnsi="Arial" w:cs="Arial"/>
              </w:rPr>
              <w:t>service providers</w:t>
            </w:r>
            <w:r w:rsidR="00267F2E">
              <w:rPr>
                <w:rFonts w:ascii="Arial" w:hAnsi="Arial" w:cs="Arial"/>
              </w:rPr>
              <w:t>.</w:t>
            </w:r>
          </w:p>
          <w:p w14:paraId="632F49C7" w14:textId="77777777" w:rsidR="00267F2E" w:rsidRPr="00267F2E" w:rsidRDefault="00267F2E" w:rsidP="00267F2E">
            <w:pPr>
              <w:numPr>
                <w:ilvl w:val="0"/>
                <w:numId w:val="6"/>
              </w:numPr>
              <w:ind w:left="774"/>
              <w:rPr>
                <w:rFonts w:ascii="Arial" w:hAnsi="Arial" w:cs="Arial"/>
              </w:rPr>
            </w:pPr>
            <w:r w:rsidRPr="00267F2E">
              <w:rPr>
                <w:rFonts w:ascii="Arial" w:hAnsi="Arial" w:cs="Arial"/>
              </w:rPr>
              <w:t xml:space="preserve">Excellent communication skills together with the ability to communicate fluently in English to fulfil the requirements of the post* </w:t>
            </w:r>
          </w:p>
          <w:p w14:paraId="1EF76B37" w14:textId="77777777" w:rsidR="00267F2E" w:rsidRPr="00267F2E" w:rsidRDefault="00267F2E" w:rsidP="00267F2E">
            <w:pPr>
              <w:numPr>
                <w:ilvl w:val="0"/>
                <w:numId w:val="6"/>
              </w:numPr>
              <w:ind w:left="774"/>
              <w:rPr>
                <w:rFonts w:ascii="Arial" w:hAnsi="Arial" w:cs="Arial"/>
              </w:rPr>
            </w:pPr>
            <w:r w:rsidRPr="00267F2E">
              <w:rPr>
                <w:rFonts w:ascii="Arial" w:hAnsi="Arial" w:cs="Arial"/>
              </w:rPr>
              <w:t>Displays commitment to the protection and safeguarding of children and young people.</w:t>
            </w:r>
          </w:p>
          <w:p w14:paraId="14D8D1E2" w14:textId="77777777" w:rsidR="00267F2E" w:rsidRPr="00267F2E" w:rsidRDefault="00267F2E" w:rsidP="00267F2E">
            <w:pPr>
              <w:numPr>
                <w:ilvl w:val="0"/>
                <w:numId w:val="6"/>
              </w:numPr>
              <w:ind w:left="774"/>
              <w:rPr>
                <w:rFonts w:ascii="Arial" w:hAnsi="Arial" w:cs="Arial"/>
              </w:rPr>
            </w:pPr>
            <w:r w:rsidRPr="00267F2E">
              <w:rPr>
                <w:rFonts w:ascii="Arial" w:hAnsi="Arial" w:cs="Arial"/>
              </w:rPr>
              <w:t>Demonstrates a commitment to fundamental British values and an awareness of how these can be promoted in direct work with children</w:t>
            </w:r>
          </w:p>
          <w:p w14:paraId="60129FCA"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Be able to effectively lead, manage and motivate staff and children</w:t>
            </w:r>
          </w:p>
          <w:p w14:paraId="4588F601"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Have effective oral and written communication skills involving a sensitive </w:t>
            </w:r>
          </w:p>
          <w:p w14:paraId="3252543D"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approach to adults and children</w:t>
            </w:r>
          </w:p>
          <w:p w14:paraId="1B7673C4" w14:textId="77777777" w:rsidR="00A03871" w:rsidRDefault="0023491E" w:rsidP="00267F2E">
            <w:pPr>
              <w:widowControl w:val="0"/>
              <w:numPr>
                <w:ilvl w:val="0"/>
                <w:numId w:val="6"/>
              </w:numPr>
              <w:ind w:left="774" w:right="-928"/>
              <w:rPr>
                <w:rFonts w:ascii="Arial" w:hAnsi="Arial" w:cs="Arial"/>
              </w:rPr>
            </w:pPr>
            <w:r w:rsidRPr="007F5DAE">
              <w:rPr>
                <w:rFonts w:ascii="Arial" w:hAnsi="Arial" w:cs="Arial"/>
              </w:rPr>
              <w:t xml:space="preserve">Have excellent organisational skills, being able to set up, access and maintain </w:t>
            </w:r>
          </w:p>
          <w:p w14:paraId="2A43E43F"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appropriate and effective systems</w:t>
            </w:r>
          </w:p>
          <w:p w14:paraId="099807A7"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Be reliable and trustworthy and able to use judgement in receiving and dealing </w:t>
            </w:r>
          </w:p>
          <w:p w14:paraId="286A3F14"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with sensitive information</w:t>
            </w:r>
          </w:p>
          <w:p w14:paraId="0F029898" w14:textId="77777777" w:rsidR="0023491E" w:rsidRPr="007F5DAE" w:rsidRDefault="0023491E" w:rsidP="00267F2E">
            <w:pPr>
              <w:widowControl w:val="0"/>
              <w:numPr>
                <w:ilvl w:val="0"/>
                <w:numId w:val="6"/>
              </w:numPr>
              <w:tabs>
                <w:tab w:val="left" w:pos="-360"/>
              </w:tabs>
              <w:ind w:left="774" w:right="-928"/>
              <w:rPr>
                <w:rFonts w:ascii="Arial" w:hAnsi="Arial" w:cs="Arial"/>
              </w:rPr>
            </w:pPr>
            <w:r w:rsidRPr="007F5DAE">
              <w:rPr>
                <w:rFonts w:ascii="Arial" w:hAnsi="Arial" w:cs="Arial"/>
              </w:rPr>
              <w:t>Be able to exercise initiative and contribute ideas for Centre improvement</w:t>
            </w:r>
          </w:p>
          <w:p w14:paraId="71A4A6C7"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Be able to lead Centre improvement and work to agreed objectives through </w:t>
            </w:r>
          </w:p>
          <w:p w14:paraId="549F1CE6"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performance management</w:t>
            </w:r>
          </w:p>
          <w:p w14:paraId="77248017"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Be a confident user of I.C.T and able to use it with children and as a tool to </w:t>
            </w:r>
          </w:p>
          <w:p w14:paraId="4E52D8B5"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lead Centre improvement</w:t>
            </w:r>
          </w:p>
          <w:p w14:paraId="5B507663"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 xml:space="preserve">Have high standards in all areas of work e.g. display, written communication, </w:t>
            </w:r>
          </w:p>
          <w:p w14:paraId="38DA9D9D"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setting out and tidying the Family room, resource maintenance</w:t>
            </w:r>
          </w:p>
          <w:p w14:paraId="35DD6E39" w14:textId="77777777" w:rsidR="00A26D95" w:rsidRPr="007F5DAE" w:rsidRDefault="0023491E" w:rsidP="00267F2E">
            <w:pPr>
              <w:widowControl w:val="0"/>
              <w:numPr>
                <w:ilvl w:val="0"/>
                <w:numId w:val="6"/>
              </w:numPr>
              <w:ind w:left="774" w:right="-928"/>
              <w:rPr>
                <w:rFonts w:ascii="Arial" w:hAnsi="Arial" w:cs="Arial"/>
              </w:rPr>
            </w:pPr>
            <w:r w:rsidRPr="007F5DAE">
              <w:rPr>
                <w:rFonts w:ascii="Arial" w:hAnsi="Arial" w:cs="Arial"/>
              </w:rPr>
              <w:t>Be committed to early years education and care and demonstrate an awareness</w:t>
            </w:r>
          </w:p>
          <w:p w14:paraId="0ADA408D"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of educational developments and integrated working</w:t>
            </w:r>
          </w:p>
          <w:p w14:paraId="71EB0B68"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Show a commitment to lifelong learning for themselves and to encourage others</w:t>
            </w:r>
          </w:p>
          <w:p w14:paraId="612178BC"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Be able to prioritise</w:t>
            </w:r>
          </w:p>
          <w:p w14:paraId="5C21AA1F" w14:textId="77777777" w:rsidR="0023491E" w:rsidRPr="007F5DAE" w:rsidRDefault="0023491E" w:rsidP="00267F2E">
            <w:pPr>
              <w:widowControl w:val="0"/>
              <w:numPr>
                <w:ilvl w:val="0"/>
                <w:numId w:val="6"/>
              </w:numPr>
              <w:ind w:left="774" w:right="-928"/>
              <w:rPr>
                <w:rFonts w:ascii="Arial" w:hAnsi="Arial" w:cs="Arial"/>
              </w:rPr>
            </w:pPr>
            <w:r w:rsidRPr="007F5DAE">
              <w:rPr>
                <w:rFonts w:ascii="Arial" w:hAnsi="Arial" w:cs="Arial"/>
              </w:rPr>
              <w:t>Be able to respond to the demands of leadership as the occasion arises</w:t>
            </w:r>
          </w:p>
          <w:p w14:paraId="128861B3" w14:textId="77777777" w:rsidR="000D78E2" w:rsidRDefault="000D78E2" w:rsidP="00267F2E">
            <w:pPr>
              <w:ind w:left="774"/>
              <w:rPr>
                <w:rFonts w:ascii="Arial" w:hAnsi="Arial" w:cs="Arial"/>
              </w:rPr>
            </w:pPr>
          </w:p>
        </w:tc>
      </w:tr>
      <w:tr w:rsidR="000D78E2" w14:paraId="3129701C" w14:textId="77777777" w:rsidTr="008A626B">
        <w:tblPrEx>
          <w:tblCellMar>
            <w:top w:w="0" w:type="dxa"/>
            <w:bottom w:w="0" w:type="dxa"/>
          </w:tblCellMar>
        </w:tblPrEx>
        <w:trPr>
          <w:cantSplit/>
          <w:trHeight w:val="1088"/>
        </w:trPr>
        <w:tc>
          <w:tcPr>
            <w:tcW w:w="2534" w:type="dxa"/>
            <w:tcBorders>
              <w:top w:val="nil"/>
              <w:left w:val="nil"/>
              <w:bottom w:val="nil"/>
              <w:right w:val="nil"/>
            </w:tcBorders>
          </w:tcPr>
          <w:p w14:paraId="08B78BF3" w14:textId="77777777" w:rsidR="00267F2E" w:rsidRPr="008A626B" w:rsidRDefault="00267F2E">
            <w:pPr>
              <w:pStyle w:val="BodyText"/>
              <w:rPr>
                <w:rFonts w:ascii="Arial" w:hAnsi="Arial" w:cs="Arial"/>
                <w:b/>
                <w:sz w:val="24"/>
              </w:rPr>
            </w:pPr>
          </w:p>
          <w:p w14:paraId="70EBCAB9" w14:textId="1AD8C2D8" w:rsidR="000D78E2" w:rsidRPr="008A626B" w:rsidRDefault="000D78E2">
            <w:pPr>
              <w:pStyle w:val="BodyText"/>
              <w:rPr>
                <w:rFonts w:ascii="Arial" w:hAnsi="Arial" w:cs="Arial"/>
                <w:b/>
                <w:sz w:val="24"/>
              </w:rPr>
            </w:pPr>
            <w:r w:rsidRPr="008A626B">
              <w:rPr>
                <w:rFonts w:ascii="Arial" w:hAnsi="Arial" w:cs="Arial"/>
                <w:b/>
                <w:sz w:val="24"/>
              </w:rPr>
              <w:t>Essential experience:</w:t>
            </w:r>
          </w:p>
        </w:tc>
        <w:tc>
          <w:tcPr>
            <w:tcW w:w="8396" w:type="dxa"/>
            <w:tcBorders>
              <w:top w:val="nil"/>
              <w:left w:val="nil"/>
              <w:bottom w:val="nil"/>
              <w:right w:val="nil"/>
            </w:tcBorders>
          </w:tcPr>
          <w:p w14:paraId="53D117E1" w14:textId="77777777" w:rsidR="00267F2E" w:rsidRDefault="00267F2E" w:rsidP="00A72BF2">
            <w:pPr>
              <w:widowControl w:val="0"/>
              <w:numPr>
                <w:ilvl w:val="0"/>
                <w:numId w:val="7"/>
              </w:numPr>
              <w:tabs>
                <w:tab w:val="left" w:pos="-1099"/>
                <w:tab w:val="left" w:pos="-720"/>
                <w:tab w:val="num" w:pos="0"/>
                <w:tab w:val="left" w:pos="900"/>
              </w:tabs>
              <w:ind w:left="0" w:right="-928"/>
              <w:rPr>
                <w:rFonts w:ascii="Arial" w:hAnsi="Arial" w:cs="Arial"/>
              </w:rPr>
            </w:pPr>
          </w:p>
          <w:p w14:paraId="20CD1950" w14:textId="04809497" w:rsidR="00A26D95" w:rsidRPr="007F5DAE" w:rsidRDefault="0023491E" w:rsidP="00267F2E">
            <w:pPr>
              <w:widowControl w:val="0"/>
              <w:numPr>
                <w:ilvl w:val="0"/>
                <w:numId w:val="7"/>
              </w:numPr>
              <w:tabs>
                <w:tab w:val="clear" w:pos="720"/>
              </w:tabs>
              <w:ind w:right="-928"/>
              <w:rPr>
                <w:rFonts w:ascii="Arial" w:hAnsi="Arial" w:cs="Arial"/>
              </w:rPr>
            </w:pPr>
            <w:r w:rsidRPr="007F5DAE">
              <w:rPr>
                <w:rFonts w:ascii="Arial" w:hAnsi="Arial" w:cs="Arial"/>
              </w:rPr>
              <w:t>Have had experience of working with adults and young children within a variety</w:t>
            </w:r>
          </w:p>
          <w:p w14:paraId="7750E082" w14:textId="77777777" w:rsidR="0023491E" w:rsidRPr="007F5DAE" w:rsidRDefault="0023491E" w:rsidP="00267F2E">
            <w:pPr>
              <w:widowControl w:val="0"/>
              <w:ind w:left="774" w:right="-928"/>
              <w:rPr>
                <w:rFonts w:ascii="Arial" w:hAnsi="Arial" w:cs="Arial"/>
              </w:rPr>
            </w:pPr>
            <w:r w:rsidRPr="007F5DAE">
              <w:rPr>
                <w:rFonts w:ascii="Arial" w:hAnsi="Arial" w:cs="Arial"/>
              </w:rPr>
              <w:t>of educational settings</w:t>
            </w:r>
          </w:p>
          <w:p w14:paraId="74C1E23F" w14:textId="77777777" w:rsidR="00A26D95" w:rsidRPr="007F5DAE" w:rsidRDefault="0023491E" w:rsidP="00267F2E">
            <w:pPr>
              <w:widowControl w:val="0"/>
              <w:numPr>
                <w:ilvl w:val="0"/>
                <w:numId w:val="7"/>
              </w:numPr>
              <w:tabs>
                <w:tab w:val="left" w:pos="900"/>
              </w:tabs>
              <w:ind w:left="0" w:right="-928" w:firstLine="348"/>
              <w:rPr>
                <w:rFonts w:ascii="Arial" w:hAnsi="Arial" w:cs="Arial"/>
              </w:rPr>
            </w:pPr>
            <w:r w:rsidRPr="007F5DAE">
              <w:rPr>
                <w:rFonts w:ascii="Arial" w:hAnsi="Arial" w:cs="Arial"/>
              </w:rPr>
              <w:t xml:space="preserve">Have had some level of management experience and responsibility for </w:t>
            </w:r>
          </w:p>
          <w:p w14:paraId="2D72A32F" w14:textId="77777777" w:rsidR="000D78E2" w:rsidRDefault="0023491E" w:rsidP="00267F2E">
            <w:pPr>
              <w:ind w:left="774"/>
              <w:rPr>
                <w:rFonts w:ascii="Arial" w:hAnsi="Arial" w:cs="Arial"/>
              </w:rPr>
            </w:pPr>
            <w:r w:rsidRPr="007F5DAE">
              <w:rPr>
                <w:rFonts w:ascii="Arial" w:hAnsi="Arial" w:cs="Arial"/>
              </w:rPr>
              <w:t>supporting the work of other staff</w:t>
            </w:r>
          </w:p>
          <w:p w14:paraId="4D117103" w14:textId="10CD423C" w:rsidR="00267F2E" w:rsidRDefault="00267F2E" w:rsidP="00267F2E">
            <w:pPr>
              <w:ind w:left="774"/>
              <w:rPr>
                <w:rFonts w:ascii="Arial" w:hAnsi="Arial" w:cs="Arial"/>
              </w:rPr>
            </w:pPr>
          </w:p>
        </w:tc>
      </w:tr>
      <w:tr w:rsidR="000D78E2" w14:paraId="077E6DF6" w14:textId="77777777" w:rsidTr="008A626B">
        <w:tblPrEx>
          <w:tblCellMar>
            <w:top w:w="0" w:type="dxa"/>
            <w:bottom w:w="0" w:type="dxa"/>
          </w:tblCellMar>
        </w:tblPrEx>
        <w:trPr>
          <w:cantSplit/>
          <w:trHeight w:val="3778"/>
        </w:trPr>
        <w:tc>
          <w:tcPr>
            <w:tcW w:w="2534" w:type="dxa"/>
            <w:tcBorders>
              <w:top w:val="nil"/>
              <w:left w:val="nil"/>
              <w:bottom w:val="nil"/>
              <w:right w:val="nil"/>
            </w:tcBorders>
          </w:tcPr>
          <w:p w14:paraId="1DBEAADB" w14:textId="77777777" w:rsidR="000D78E2" w:rsidRPr="008A626B" w:rsidRDefault="000D78E2">
            <w:pPr>
              <w:pStyle w:val="BodyText"/>
              <w:rPr>
                <w:rFonts w:ascii="Arial" w:hAnsi="Arial" w:cs="Arial"/>
                <w:b/>
                <w:sz w:val="24"/>
              </w:rPr>
            </w:pPr>
            <w:r w:rsidRPr="008A626B">
              <w:rPr>
                <w:rFonts w:ascii="Arial" w:hAnsi="Arial" w:cs="Arial"/>
                <w:b/>
                <w:sz w:val="24"/>
              </w:rPr>
              <w:t>Special conditions:</w:t>
            </w:r>
          </w:p>
        </w:tc>
        <w:tc>
          <w:tcPr>
            <w:tcW w:w="8396" w:type="dxa"/>
            <w:tcBorders>
              <w:top w:val="nil"/>
              <w:left w:val="nil"/>
              <w:bottom w:val="nil"/>
              <w:right w:val="nil"/>
            </w:tcBorders>
            <w:noWrap/>
          </w:tcPr>
          <w:p w14:paraId="36AD4E61" w14:textId="77777777" w:rsidR="0021592F" w:rsidRDefault="0021592F" w:rsidP="008A626B">
            <w:pPr>
              <w:widowControl w:val="0"/>
              <w:numPr>
                <w:ilvl w:val="0"/>
                <w:numId w:val="8"/>
              </w:numPr>
              <w:tabs>
                <w:tab w:val="clear" w:pos="720"/>
              </w:tabs>
              <w:ind w:left="490" w:right="472"/>
              <w:rPr>
                <w:rFonts w:ascii="Arial" w:hAnsi="Arial" w:cs="Arial"/>
              </w:rPr>
            </w:pPr>
            <w:r>
              <w:rPr>
                <w:rFonts w:ascii="Arial" w:hAnsi="Arial" w:cs="Arial"/>
              </w:rPr>
              <w:t xml:space="preserve">National Professional Qualification in Integrated Centre Leadership (NPQICL) or ability to meet </w:t>
            </w:r>
          </w:p>
          <w:p w14:paraId="31A4A945" w14:textId="77777777" w:rsidR="0021592F" w:rsidRDefault="0021592F" w:rsidP="008A626B">
            <w:pPr>
              <w:widowControl w:val="0"/>
              <w:numPr>
                <w:ilvl w:val="0"/>
                <w:numId w:val="8"/>
              </w:numPr>
              <w:tabs>
                <w:tab w:val="clear" w:pos="720"/>
              </w:tabs>
              <w:ind w:left="490" w:right="172"/>
              <w:rPr>
                <w:rFonts w:ascii="Arial" w:hAnsi="Arial" w:cs="Arial"/>
              </w:rPr>
            </w:pPr>
            <w:r>
              <w:rPr>
                <w:rFonts w:ascii="Arial" w:hAnsi="Arial" w:cs="Arial"/>
              </w:rPr>
              <w:t>entry requirements and a commitment to undertake this within two years of taking up post</w:t>
            </w:r>
            <w:r w:rsidR="00C30E16">
              <w:rPr>
                <w:rFonts w:ascii="Arial" w:hAnsi="Arial" w:cs="Arial"/>
              </w:rPr>
              <w:t>.</w:t>
            </w:r>
          </w:p>
          <w:p w14:paraId="14FE813A" w14:textId="77777777" w:rsidR="00A26D95" w:rsidRPr="007F5DAE" w:rsidRDefault="0023491E" w:rsidP="008A626B">
            <w:pPr>
              <w:widowControl w:val="0"/>
              <w:numPr>
                <w:ilvl w:val="0"/>
                <w:numId w:val="8"/>
              </w:numPr>
              <w:tabs>
                <w:tab w:val="clear" w:pos="720"/>
              </w:tabs>
              <w:ind w:left="490"/>
              <w:rPr>
                <w:rFonts w:ascii="Arial" w:hAnsi="Arial" w:cs="Arial"/>
              </w:rPr>
            </w:pPr>
            <w:r w:rsidRPr="007F5DAE">
              <w:rPr>
                <w:rFonts w:ascii="Arial" w:hAnsi="Arial" w:cs="Arial"/>
              </w:rPr>
              <w:t xml:space="preserve">Be committed to equality of opportunity for all children and families </w:t>
            </w:r>
          </w:p>
          <w:p w14:paraId="02B05AA7" w14:textId="77777777" w:rsidR="0023491E" w:rsidRPr="007F5DAE" w:rsidRDefault="0023491E" w:rsidP="008A626B">
            <w:pPr>
              <w:widowControl w:val="0"/>
              <w:ind w:left="490" w:right="-928"/>
              <w:rPr>
                <w:rFonts w:ascii="Arial" w:hAnsi="Arial" w:cs="Arial"/>
              </w:rPr>
            </w:pPr>
            <w:r w:rsidRPr="007F5DAE">
              <w:rPr>
                <w:rFonts w:ascii="Arial" w:hAnsi="Arial" w:cs="Arial"/>
              </w:rPr>
              <w:t>irrespective of ability, sex or ethnic background</w:t>
            </w:r>
            <w:r w:rsidR="00C30E16">
              <w:rPr>
                <w:rFonts w:ascii="Arial" w:hAnsi="Arial" w:cs="Arial"/>
              </w:rPr>
              <w:t>.</w:t>
            </w:r>
          </w:p>
          <w:p w14:paraId="42925E35" w14:textId="77777777" w:rsidR="0023491E" w:rsidRPr="007F5DAE" w:rsidRDefault="0023491E" w:rsidP="008A626B">
            <w:pPr>
              <w:widowControl w:val="0"/>
              <w:numPr>
                <w:ilvl w:val="0"/>
                <w:numId w:val="8"/>
              </w:numPr>
              <w:tabs>
                <w:tab w:val="clear" w:pos="720"/>
              </w:tabs>
              <w:ind w:left="490" w:right="-928"/>
              <w:rPr>
                <w:rFonts w:ascii="Arial" w:hAnsi="Arial" w:cs="Arial"/>
              </w:rPr>
            </w:pPr>
            <w:r w:rsidRPr="007F5DAE">
              <w:rPr>
                <w:rFonts w:ascii="Arial" w:hAnsi="Arial" w:cs="Arial"/>
              </w:rPr>
              <w:t>Show commitment to ongoing professional development</w:t>
            </w:r>
            <w:r w:rsidR="00C30E16">
              <w:rPr>
                <w:rFonts w:ascii="Arial" w:hAnsi="Arial" w:cs="Arial"/>
              </w:rPr>
              <w:t>.</w:t>
            </w:r>
          </w:p>
          <w:p w14:paraId="0434F12D" w14:textId="77777777" w:rsidR="0023491E" w:rsidRPr="007F5DAE" w:rsidRDefault="0023491E" w:rsidP="008A626B">
            <w:pPr>
              <w:widowControl w:val="0"/>
              <w:numPr>
                <w:ilvl w:val="0"/>
                <w:numId w:val="8"/>
              </w:numPr>
              <w:tabs>
                <w:tab w:val="clear" w:pos="720"/>
              </w:tabs>
              <w:ind w:left="490" w:right="-928"/>
              <w:rPr>
                <w:rFonts w:ascii="Arial" w:hAnsi="Arial" w:cs="Arial"/>
              </w:rPr>
            </w:pPr>
            <w:r w:rsidRPr="007F5DAE">
              <w:rPr>
                <w:rFonts w:ascii="Arial" w:hAnsi="Arial" w:cs="Arial"/>
              </w:rPr>
              <w:t>Observe and maintain confidentiality</w:t>
            </w:r>
            <w:r w:rsidR="00C30E16">
              <w:rPr>
                <w:rFonts w:ascii="Arial" w:hAnsi="Arial" w:cs="Arial"/>
              </w:rPr>
              <w:t>.</w:t>
            </w:r>
          </w:p>
          <w:p w14:paraId="7E14EE43" w14:textId="77777777" w:rsidR="00A26D95" w:rsidRPr="007F5DAE" w:rsidRDefault="0023491E" w:rsidP="008A626B">
            <w:pPr>
              <w:widowControl w:val="0"/>
              <w:numPr>
                <w:ilvl w:val="0"/>
                <w:numId w:val="8"/>
              </w:numPr>
              <w:tabs>
                <w:tab w:val="clear" w:pos="720"/>
              </w:tabs>
              <w:ind w:left="490" w:right="-928"/>
              <w:rPr>
                <w:rFonts w:ascii="Arial" w:hAnsi="Arial" w:cs="Arial"/>
              </w:rPr>
            </w:pPr>
            <w:r w:rsidRPr="007F5DAE">
              <w:rPr>
                <w:rFonts w:ascii="Arial" w:hAnsi="Arial" w:cs="Arial"/>
              </w:rPr>
              <w:t xml:space="preserve">Have a positive attitude and enjoy working with young children and their </w:t>
            </w:r>
          </w:p>
          <w:p w14:paraId="040572E9" w14:textId="77777777" w:rsidR="0023491E" w:rsidRPr="007F5DAE" w:rsidRDefault="0023491E" w:rsidP="008A626B">
            <w:pPr>
              <w:widowControl w:val="0"/>
              <w:ind w:left="490" w:right="-928"/>
              <w:rPr>
                <w:rFonts w:ascii="Arial" w:hAnsi="Arial" w:cs="Arial"/>
              </w:rPr>
            </w:pPr>
            <w:r w:rsidRPr="007F5DAE">
              <w:rPr>
                <w:rFonts w:ascii="Arial" w:hAnsi="Arial" w:cs="Arial"/>
              </w:rPr>
              <w:t>parents/carers</w:t>
            </w:r>
            <w:r w:rsidR="00C30E16">
              <w:rPr>
                <w:rFonts w:ascii="Arial" w:hAnsi="Arial" w:cs="Arial"/>
              </w:rPr>
              <w:t>.</w:t>
            </w:r>
          </w:p>
          <w:p w14:paraId="6015FDC7" w14:textId="77777777" w:rsidR="000D78E2" w:rsidRPr="007F5DAE" w:rsidRDefault="0023491E" w:rsidP="008A626B">
            <w:pPr>
              <w:pStyle w:val="Header"/>
              <w:numPr>
                <w:ilvl w:val="0"/>
                <w:numId w:val="8"/>
              </w:numPr>
              <w:tabs>
                <w:tab w:val="clear" w:pos="720"/>
                <w:tab w:val="clear" w:pos="4153"/>
                <w:tab w:val="clear" w:pos="8306"/>
              </w:tabs>
              <w:ind w:left="490"/>
              <w:rPr>
                <w:rFonts w:ascii="Arial" w:hAnsi="Arial" w:cs="Arial"/>
              </w:rPr>
            </w:pPr>
            <w:r w:rsidRPr="007F5DAE">
              <w:rPr>
                <w:rFonts w:ascii="Arial" w:hAnsi="Arial" w:cs="Arial"/>
              </w:rPr>
              <w:t>Demonstrate commitment to high educational, day care and health standards, maximising achievements and outcomes for all children and families</w:t>
            </w:r>
            <w:r w:rsidR="00C30E16">
              <w:rPr>
                <w:rFonts w:ascii="Arial" w:hAnsi="Arial" w:cs="Arial"/>
              </w:rPr>
              <w:t>.</w:t>
            </w:r>
          </w:p>
          <w:p w14:paraId="46B5B0C8" w14:textId="77777777" w:rsidR="003A5CF8" w:rsidRDefault="00252450" w:rsidP="008A626B">
            <w:pPr>
              <w:pStyle w:val="Header"/>
              <w:numPr>
                <w:ilvl w:val="0"/>
                <w:numId w:val="8"/>
              </w:numPr>
              <w:tabs>
                <w:tab w:val="clear" w:pos="720"/>
                <w:tab w:val="clear" w:pos="4153"/>
                <w:tab w:val="clear" w:pos="8306"/>
              </w:tabs>
              <w:ind w:left="490"/>
              <w:rPr>
                <w:rFonts w:ascii="Arial" w:hAnsi="Arial" w:cs="Arial"/>
              </w:rPr>
            </w:pPr>
            <w:r w:rsidRPr="007F5DAE">
              <w:rPr>
                <w:rFonts w:ascii="Arial" w:hAnsi="Arial" w:cs="Arial"/>
              </w:rPr>
              <w:t>Be a key holder and a member of the emergency call out rota</w:t>
            </w:r>
            <w:r w:rsidR="00C30E16">
              <w:rPr>
                <w:rFonts w:ascii="Arial" w:hAnsi="Arial" w:cs="Arial"/>
              </w:rPr>
              <w:t>.</w:t>
            </w:r>
          </w:p>
          <w:p w14:paraId="434BBB4D" w14:textId="77777777" w:rsidR="00CD01DE" w:rsidRDefault="00CD01DE" w:rsidP="008A626B">
            <w:pPr>
              <w:pStyle w:val="Header"/>
              <w:numPr>
                <w:ilvl w:val="0"/>
                <w:numId w:val="8"/>
              </w:numPr>
              <w:tabs>
                <w:tab w:val="clear" w:pos="720"/>
                <w:tab w:val="clear" w:pos="4153"/>
                <w:tab w:val="clear" w:pos="8306"/>
              </w:tabs>
              <w:ind w:left="490"/>
              <w:rPr>
                <w:rFonts w:ascii="Arial" w:hAnsi="Arial" w:cs="Arial"/>
              </w:rPr>
            </w:pPr>
            <w:r>
              <w:rPr>
                <w:rFonts w:ascii="Arial" w:hAnsi="Arial" w:cs="Arial"/>
              </w:rPr>
              <w:t>Be committed to safeguarding and promoting the welfare of children</w:t>
            </w:r>
            <w:r w:rsidR="00C30E16">
              <w:rPr>
                <w:rFonts w:ascii="Arial" w:hAnsi="Arial" w:cs="Arial"/>
              </w:rPr>
              <w:t>.</w:t>
            </w:r>
          </w:p>
          <w:p w14:paraId="296C1481" w14:textId="77777777" w:rsidR="008A626B" w:rsidRPr="003B7BD4" w:rsidRDefault="008A626B" w:rsidP="008A626B">
            <w:pPr>
              <w:numPr>
                <w:ilvl w:val="0"/>
                <w:numId w:val="8"/>
              </w:numPr>
              <w:tabs>
                <w:tab w:val="clear" w:pos="720"/>
              </w:tabs>
              <w:ind w:left="490"/>
              <w:rPr>
                <w:rFonts w:ascii="Arial" w:hAnsi="Arial" w:cs="Arial"/>
              </w:rPr>
            </w:pPr>
            <w:r>
              <w:rPr>
                <w:rFonts w:ascii="Arial" w:hAnsi="Arial" w:cs="Arial"/>
              </w:rPr>
              <w:t>Enhanced DBS check</w:t>
            </w:r>
          </w:p>
          <w:p w14:paraId="58415015" w14:textId="5DC58544" w:rsidR="003B68DE" w:rsidRDefault="003B68DE" w:rsidP="008A626B">
            <w:pPr>
              <w:pStyle w:val="Header"/>
              <w:tabs>
                <w:tab w:val="clear" w:pos="4153"/>
                <w:tab w:val="clear" w:pos="8306"/>
              </w:tabs>
              <w:ind w:left="490"/>
              <w:rPr>
                <w:rFonts w:ascii="Arial" w:hAnsi="Arial" w:cs="Arial"/>
              </w:rPr>
            </w:pPr>
            <w:r>
              <w:rPr>
                <w:rFonts w:ascii="Arial" w:hAnsi="Arial" w:cs="Arial"/>
              </w:rPr>
              <w:t xml:space="preserve">Due to the business needs of the service </w:t>
            </w:r>
            <w:r w:rsidR="0021592F">
              <w:rPr>
                <w:rFonts w:ascii="Arial" w:hAnsi="Arial" w:cs="Arial"/>
              </w:rPr>
              <w:t xml:space="preserve">up to </w:t>
            </w:r>
            <w:r>
              <w:rPr>
                <w:rFonts w:ascii="Arial" w:hAnsi="Arial" w:cs="Arial"/>
              </w:rPr>
              <w:t xml:space="preserve">20 days of the holiday entitlement must be taken during the Children’s Centre annual closure periods. The remainder of the holiday entitlement may be taken at any time, subject to agreement with </w:t>
            </w:r>
            <w:r w:rsidR="0021592F">
              <w:rPr>
                <w:rFonts w:ascii="Arial" w:hAnsi="Arial" w:cs="Arial"/>
              </w:rPr>
              <w:t xml:space="preserve">the </w:t>
            </w:r>
            <w:r w:rsidR="0021592F">
              <w:rPr>
                <w:rFonts w:ascii="Univers" w:hAnsi="Univers"/>
              </w:rPr>
              <w:t xml:space="preserve">School’s </w:t>
            </w:r>
            <w:r w:rsidR="00923D85">
              <w:rPr>
                <w:rFonts w:ascii="Univers" w:hAnsi="Univers"/>
              </w:rPr>
              <w:t>SLT</w:t>
            </w:r>
            <w:r>
              <w:rPr>
                <w:rFonts w:ascii="Arial" w:hAnsi="Arial" w:cs="Arial"/>
              </w:rPr>
              <w:t>.</w:t>
            </w:r>
          </w:p>
          <w:p w14:paraId="5CAA2C9D" w14:textId="77777777" w:rsidR="003B68DE" w:rsidRDefault="003B68DE" w:rsidP="0023491E">
            <w:pPr>
              <w:pStyle w:val="Header"/>
              <w:tabs>
                <w:tab w:val="clear" w:pos="4153"/>
                <w:tab w:val="clear" w:pos="8306"/>
              </w:tabs>
              <w:rPr>
                <w:rFonts w:ascii="Arial" w:hAnsi="Arial" w:cs="Arial"/>
              </w:rPr>
            </w:pPr>
          </w:p>
        </w:tc>
      </w:tr>
    </w:tbl>
    <w:p w14:paraId="184D3190" w14:textId="0E621326" w:rsidR="000D78E2" w:rsidRDefault="000D78E2" w:rsidP="00DF2072"/>
    <w:p w14:paraId="638561EF" w14:textId="0F0AF275" w:rsidR="008A626B" w:rsidRDefault="008A626B" w:rsidP="00DF2072"/>
    <w:p w14:paraId="63DE839B" w14:textId="77777777" w:rsidR="008A626B" w:rsidRPr="003F3B5D" w:rsidRDefault="008A626B" w:rsidP="008A626B">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320423CF" w14:textId="77777777" w:rsidR="008A626B" w:rsidRDefault="008A626B" w:rsidP="00DF2072"/>
    <w:sectPr w:rsidR="008A626B" w:rsidSect="00DF2072">
      <w:headerReference w:type="default" r:id="rId7"/>
      <w:footerReference w:type="even" r:id="rId8"/>
      <w:footerReference w:type="default" r:id="rId9"/>
      <w:pgSz w:w="11906" w:h="16838" w:code="9"/>
      <w:pgMar w:top="851" w:right="1134" w:bottom="79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D734" w14:textId="77777777" w:rsidR="003239AF" w:rsidRDefault="003239AF">
      <w:r>
        <w:separator/>
      </w:r>
    </w:p>
  </w:endnote>
  <w:endnote w:type="continuationSeparator" w:id="0">
    <w:p w14:paraId="105B481D" w14:textId="77777777" w:rsidR="003239AF" w:rsidRDefault="0032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28E5" w14:textId="77777777" w:rsidR="00FA6045" w:rsidRDefault="00FA60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9C769" w14:textId="77777777" w:rsidR="00FA6045" w:rsidRDefault="00FA6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684A" w14:textId="77777777" w:rsidR="00FA6045" w:rsidRPr="00294B0A" w:rsidRDefault="00FA6045">
    <w:pPr>
      <w:pStyle w:val="Footer"/>
      <w:framePr w:wrap="around" w:vAnchor="text" w:hAnchor="margin" w:xAlign="right" w:y="1"/>
      <w:rPr>
        <w:rStyle w:val="PageNumber"/>
        <w:rFonts w:ascii="Trebuchet MS" w:hAnsi="Trebuchet MS"/>
      </w:rPr>
    </w:pPr>
    <w:r w:rsidRPr="00294B0A">
      <w:rPr>
        <w:rStyle w:val="PageNumber"/>
        <w:rFonts w:ascii="Trebuchet MS" w:hAnsi="Trebuchet MS"/>
      </w:rPr>
      <w:fldChar w:fldCharType="begin"/>
    </w:r>
    <w:r w:rsidRPr="00294B0A">
      <w:rPr>
        <w:rStyle w:val="PageNumber"/>
        <w:rFonts w:ascii="Trebuchet MS" w:hAnsi="Trebuchet MS"/>
      </w:rPr>
      <w:instrText xml:space="preserve">PAGE  </w:instrText>
    </w:r>
    <w:r w:rsidRPr="00294B0A">
      <w:rPr>
        <w:rStyle w:val="PageNumber"/>
        <w:rFonts w:ascii="Trebuchet MS" w:hAnsi="Trebuchet MS"/>
      </w:rPr>
      <w:fldChar w:fldCharType="separate"/>
    </w:r>
    <w:r w:rsidR="00F008FB" w:rsidRPr="00294B0A">
      <w:rPr>
        <w:rStyle w:val="PageNumber"/>
        <w:rFonts w:ascii="Trebuchet MS" w:hAnsi="Trebuchet MS"/>
        <w:noProof/>
      </w:rPr>
      <w:t>2</w:t>
    </w:r>
    <w:r w:rsidRPr="00294B0A">
      <w:rPr>
        <w:rStyle w:val="PageNumber"/>
        <w:rFonts w:ascii="Trebuchet MS" w:hAnsi="Trebuchet MS"/>
      </w:rPr>
      <w:fldChar w:fldCharType="end"/>
    </w:r>
  </w:p>
  <w:p w14:paraId="452F9BCD" w14:textId="62FEE9CD" w:rsidR="00FA6045" w:rsidRDefault="00FA6045"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11B5" w14:textId="77777777" w:rsidR="003239AF" w:rsidRDefault="003239AF">
      <w:r>
        <w:separator/>
      </w:r>
    </w:p>
  </w:footnote>
  <w:footnote w:type="continuationSeparator" w:id="0">
    <w:p w14:paraId="717B3D56" w14:textId="77777777" w:rsidR="003239AF" w:rsidRDefault="0032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DF3F" w14:textId="77777777" w:rsidR="00FA6045" w:rsidRDefault="00FA6045">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7BEA"/>
    <w:multiLevelType w:val="hybridMultilevel"/>
    <w:tmpl w:val="2DAA5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74F7D"/>
    <w:multiLevelType w:val="hybridMultilevel"/>
    <w:tmpl w:val="2BEC7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22912"/>
    <w:multiLevelType w:val="hybridMultilevel"/>
    <w:tmpl w:val="B8985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36AB9"/>
    <w:multiLevelType w:val="hybridMultilevel"/>
    <w:tmpl w:val="02665042"/>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679A6"/>
    <w:multiLevelType w:val="hybridMultilevel"/>
    <w:tmpl w:val="65B6784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6EF5C93"/>
    <w:multiLevelType w:val="hybridMultilevel"/>
    <w:tmpl w:val="78AA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9F15DB"/>
    <w:multiLevelType w:val="hybridMultilevel"/>
    <w:tmpl w:val="3218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44730"/>
    <w:multiLevelType w:val="hybridMultilevel"/>
    <w:tmpl w:val="90EADBF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1"/>
  </w:num>
  <w:num w:numId="6">
    <w:abstractNumId w:val="2"/>
  </w:num>
  <w:num w:numId="7">
    <w:abstractNumId w:val="8"/>
  </w:num>
  <w:num w:numId="8">
    <w:abstractNumId w:val="5"/>
  </w:num>
  <w:num w:numId="9">
    <w:abstractNumId w:val="0"/>
  </w:num>
  <w:num w:numId="10">
    <w:abstractNumId w:val="12"/>
  </w:num>
  <w:num w:numId="11">
    <w:abstractNumId w:val="10"/>
  </w:num>
  <w:num w:numId="12">
    <w:abstractNumId w:val="7"/>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2"/>
    <w:rsid w:val="00001D49"/>
    <w:rsid w:val="00020E09"/>
    <w:rsid w:val="00045D4E"/>
    <w:rsid w:val="0009422F"/>
    <w:rsid w:val="000B3C94"/>
    <w:rsid w:val="000C38C2"/>
    <w:rsid w:val="000D78E2"/>
    <w:rsid w:val="00134E46"/>
    <w:rsid w:val="001444D5"/>
    <w:rsid w:val="00152679"/>
    <w:rsid w:val="00172C2F"/>
    <w:rsid w:val="001743E3"/>
    <w:rsid w:val="00177EC3"/>
    <w:rsid w:val="001B717A"/>
    <w:rsid w:val="001D5AD7"/>
    <w:rsid w:val="001D73A9"/>
    <w:rsid w:val="001F2E37"/>
    <w:rsid w:val="0021592F"/>
    <w:rsid w:val="00232F46"/>
    <w:rsid w:val="0023491E"/>
    <w:rsid w:val="00252450"/>
    <w:rsid w:val="00267202"/>
    <w:rsid w:val="00267F2E"/>
    <w:rsid w:val="002712A7"/>
    <w:rsid w:val="00294B0A"/>
    <w:rsid w:val="002B4CA8"/>
    <w:rsid w:val="002E10CF"/>
    <w:rsid w:val="002F5EEF"/>
    <w:rsid w:val="002F7DB8"/>
    <w:rsid w:val="003104BC"/>
    <w:rsid w:val="003168EA"/>
    <w:rsid w:val="003239AF"/>
    <w:rsid w:val="003351D9"/>
    <w:rsid w:val="00357CAB"/>
    <w:rsid w:val="00386F13"/>
    <w:rsid w:val="003A2386"/>
    <w:rsid w:val="003A2D7B"/>
    <w:rsid w:val="003A5CF8"/>
    <w:rsid w:val="003B68DE"/>
    <w:rsid w:val="004B1A1F"/>
    <w:rsid w:val="004B7C75"/>
    <w:rsid w:val="005019D7"/>
    <w:rsid w:val="00504536"/>
    <w:rsid w:val="0054198E"/>
    <w:rsid w:val="005B02E8"/>
    <w:rsid w:val="005D50F6"/>
    <w:rsid w:val="005F20CD"/>
    <w:rsid w:val="006C112F"/>
    <w:rsid w:val="00706EF2"/>
    <w:rsid w:val="00707294"/>
    <w:rsid w:val="0072116D"/>
    <w:rsid w:val="007723F2"/>
    <w:rsid w:val="00774B82"/>
    <w:rsid w:val="00776669"/>
    <w:rsid w:val="00782DA4"/>
    <w:rsid w:val="007A6609"/>
    <w:rsid w:val="007A6DC6"/>
    <w:rsid w:val="007C5BA0"/>
    <w:rsid w:val="007F5DAE"/>
    <w:rsid w:val="00831E9F"/>
    <w:rsid w:val="00886DF8"/>
    <w:rsid w:val="00896CA1"/>
    <w:rsid w:val="008A626B"/>
    <w:rsid w:val="008B080D"/>
    <w:rsid w:val="008C17DF"/>
    <w:rsid w:val="008C5D97"/>
    <w:rsid w:val="008E5B40"/>
    <w:rsid w:val="00923D85"/>
    <w:rsid w:val="009A7C2B"/>
    <w:rsid w:val="009C2D43"/>
    <w:rsid w:val="009E3AC6"/>
    <w:rsid w:val="009E5ACE"/>
    <w:rsid w:val="00A018C0"/>
    <w:rsid w:val="00A03871"/>
    <w:rsid w:val="00A264F6"/>
    <w:rsid w:val="00A26D95"/>
    <w:rsid w:val="00A72BF2"/>
    <w:rsid w:val="00A844D4"/>
    <w:rsid w:val="00AF03A9"/>
    <w:rsid w:val="00AF5186"/>
    <w:rsid w:val="00B036F3"/>
    <w:rsid w:val="00B12C88"/>
    <w:rsid w:val="00B65043"/>
    <w:rsid w:val="00BB4491"/>
    <w:rsid w:val="00BC7F8F"/>
    <w:rsid w:val="00C02D3E"/>
    <w:rsid w:val="00C30E16"/>
    <w:rsid w:val="00C55D12"/>
    <w:rsid w:val="00C72F0A"/>
    <w:rsid w:val="00CA46B3"/>
    <w:rsid w:val="00CD01DE"/>
    <w:rsid w:val="00D5423B"/>
    <w:rsid w:val="00D6214E"/>
    <w:rsid w:val="00D93DA9"/>
    <w:rsid w:val="00DA1E78"/>
    <w:rsid w:val="00DA439D"/>
    <w:rsid w:val="00DF2072"/>
    <w:rsid w:val="00E60A41"/>
    <w:rsid w:val="00E61180"/>
    <w:rsid w:val="00E74950"/>
    <w:rsid w:val="00ED3FE4"/>
    <w:rsid w:val="00F008FB"/>
    <w:rsid w:val="00F20F6E"/>
    <w:rsid w:val="00F23F31"/>
    <w:rsid w:val="00F27424"/>
    <w:rsid w:val="00F34D9A"/>
    <w:rsid w:val="00F615E2"/>
    <w:rsid w:val="00F61A07"/>
    <w:rsid w:val="00FA6045"/>
    <w:rsid w:val="00FB14F8"/>
    <w:rsid w:val="00FC0B92"/>
    <w:rsid w:val="00FC0C2E"/>
    <w:rsid w:val="00FD3258"/>
    <w:rsid w:val="00FD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3C1C117B"/>
  <w15:chartTrackingRefBased/>
  <w15:docId w15:val="{3F649EC1-BE7F-42E9-AC30-96D2D997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294B0A"/>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2006-03-28T15:51:00Z</cp:lastPrinted>
  <dcterms:created xsi:type="dcterms:W3CDTF">2019-08-19T09:50:00Z</dcterms:created>
  <dcterms:modified xsi:type="dcterms:W3CDTF">2019-08-19T09:50:00Z</dcterms:modified>
</cp:coreProperties>
</file>